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830E5" w14:textId="6EDDFB6D" w:rsidR="00A336B4" w:rsidRPr="00AF4394" w:rsidRDefault="00A336B4" w:rsidP="00A336B4">
      <w:pPr>
        <w:spacing w:after="0" w:line="240" w:lineRule="auto"/>
        <w:ind w:left="-90" w:hanging="477"/>
        <w:rPr>
          <w:rFonts w:ascii="Neue Haas Unica" w:hAnsi="Neue Haas Unica"/>
          <w:sz w:val="20"/>
          <w:szCs w:val="20"/>
        </w:rPr>
      </w:pPr>
    </w:p>
    <w:p w14:paraId="6A0C7D24" w14:textId="4467979A" w:rsidR="00A336B4" w:rsidRPr="00A336B4" w:rsidRDefault="00A336B4" w:rsidP="00A336B4">
      <w:pPr>
        <w:spacing w:line="275" w:lineRule="auto"/>
        <w:textDirection w:val="btLr"/>
        <w:rPr>
          <w:rFonts w:ascii="Neue Haas Unica" w:hAnsi="Neue Haas Unica"/>
          <w:sz w:val="20"/>
          <w:szCs w:val="20"/>
        </w:rPr>
      </w:pPr>
      <w:r w:rsidRPr="5A1C7329">
        <w:rPr>
          <w:rFonts w:ascii="Neue Haas Unica" w:eastAsia="Akzidenz-Grotesk Std Regular" w:hAnsi="Neue Haas Unica" w:cs="Akzidenz-Grotesk Std Regular"/>
          <w:sz w:val="20"/>
          <w:szCs w:val="20"/>
        </w:rPr>
        <w:t>This document will guide you through</w:t>
      </w:r>
      <w:r w:rsidR="00FB0A0F">
        <w:rPr>
          <w:rFonts w:ascii="Neue Haas Unica" w:eastAsia="Akzidenz-Grotesk Std Regular" w:hAnsi="Neue Haas Unica" w:cs="Akzidenz-Grotesk Std Regular"/>
          <w:sz w:val="20"/>
          <w:szCs w:val="20"/>
        </w:rPr>
        <w:t xml:space="preserve"> </w:t>
      </w:r>
      <w:r w:rsidR="5414587C" w:rsidRPr="5A1C7329">
        <w:rPr>
          <w:rFonts w:ascii="Neue Haas Unica" w:eastAsia="Akzidenz-Grotesk Std Regular" w:hAnsi="Neue Haas Unica" w:cs="Akzidenz-Grotesk Std Regular"/>
          <w:sz w:val="20"/>
          <w:szCs w:val="20"/>
        </w:rPr>
        <w:t>facilitating</w:t>
      </w:r>
      <w:r w:rsidRPr="5A1C7329">
        <w:rPr>
          <w:rFonts w:ascii="Neue Haas Unica" w:eastAsia="Akzidenz-Grotesk Std Regular" w:hAnsi="Neue Haas Unica" w:cs="Akzidenz-Grotesk Std Regular"/>
          <w:sz w:val="20"/>
          <w:szCs w:val="20"/>
        </w:rPr>
        <w:t xml:space="preserve"> a response drill</w:t>
      </w:r>
      <w:r w:rsidR="7702E778" w:rsidRPr="5A1C7329">
        <w:rPr>
          <w:rFonts w:ascii="Neue Haas Unica" w:eastAsia="Akzidenz-Grotesk Std Regular" w:hAnsi="Neue Haas Unica" w:cs="Akzidenz-Grotesk Std Regular"/>
          <w:sz w:val="20"/>
          <w:szCs w:val="20"/>
        </w:rPr>
        <w:t xml:space="preserve"> for floods</w:t>
      </w:r>
      <w:r w:rsidRPr="5A1C7329">
        <w:rPr>
          <w:rFonts w:ascii="Neue Haas Unica" w:eastAsia="Akzidenz-Grotesk Std Regular" w:hAnsi="Neue Haas Unica" w:cs="Akzidenz-Grotesk Std Regular"/>
          <w:sz w:val="20"/>
          <w:szCs w:val="20"/>
        </w:rPr>
        <w:t>. It presents a disaster scenario, discussion topics, and steps for completing the documentation and conducting a debrief.</w:t>
      </w:r>
    </w:p>
    <w:p w14:paraId="7C29AE6F" w14:textId="24E4E829" w:rsidR="00A336B4" w:rsidRDefault="00A336B4" w:rsidP="00A336B4">
      <w:pPr>
        <w:spacing w:line="275" w:lineRule="auto"/>
        <w:textDirection w:val="btLr"/>
        <w:rPr>
          <w:rFonts w:ascii="Neue Haas Unica" w:eastAsia="Akzidenz-Grotesk Std Regular" w:hAnsi="Neue Haas Unica" w:cs="Akzidenz-Grotesk Std Regular"/>
          <w:sz w:val="20"/>
          <w:szCs w:val="20"/>
        </w:rPr>
      </w:pPr>
      <w:r w:rsidRPr="5A1C7329">
        <w:rPr>
          <w:rFonts w:ascii="Neue Haas Unica" w:eastAsia="Akzidenz-Grotesk Std Regular" w:hAnsi="Neue Haas Unica" w:cs="Akzidenz-Grotesk Std Regular"/>
          <w:sz w:val="20"/>
          <w:szCs w:val="20"/>
        </w:rPr>
        <w:t>For a quick walkthrough or rapid scenario planning discussion (15</w:t>
      </w:r>
      <w:r w:rsidR="00797BF7" w:rsidRPr="5A1C7329">
        <w:rPr>
          <w:rFonts w:ascii="Neue Haas Unica" w:eastAsia="Akzidenz-Grotesk Std Regular" w:hAnsi="Neue Haas Unica" w:cs="Akzidenz-Grotesk Std Regular"/>
          <w:sz w:val="20"/>
          <w:szCs w:val="20"/>
        </w:rPr>
        <w:t>-</w:t>
      </w:r>
      <w:r w:rsidRPr="5A1C7329">
        <w:rPr>
          <w:rFonts w:ascii="Neue Haas Unica" w:eastAsia="Akzidenz-Grotesk Std Regular" w:hAnsi="Neue Haas Unica" w:cs="Akzidenz-Grotesk Std Regular"/>
          <w:sz w:val="20"/>
          <w:szCs w:val="20"/>
        </w:rPr>
        <w:t xml:space="preserve">minute discussions over coffee or during a regularly scheduled meeting), focus on steps 1 through 3. To conduct a tabletop or functional exercise, complete all the tasks below. </w:t>
      </w:r>
      <w:r w:rsidR="00797BF7" w:rsidRPr="5A1C7329">
        <w:rPr>
          <w:rFonts w:ascii="Neue Haas Unica" w:eastAsia="Akzidenz-Grotesk Std Regular" w:hAnsi="Neue Haas Unica" w:cs="Akzidenz-Grotesk Std Regular"/>
          <w:sz w:val="20"/>
          <w:szCs w:val="20"/>
        </w:rPr>
        <w:t>The p</w:t>
      </w:r>
      <w:r w:rsidRPr="5A1C7329">
        <w:rPr>
          <w:rFonts w:ascii="Neue Haas Unica" w:eastAsia="Akzidenz-Grotesk Std Regular" w:hAnsi="Neue Haas Unica" w:cs="Akzidenz-Grotesk Std Regular"/>
          <w:sz w:val="20"/>
          <w:szCs w:val="20"/>
        </w:rPr>
        <w:t>reliminary set</w:t>
      </w:r>
      <w:r w:rsidR="00797BF7" w:rsidRPr="5A1C7329">
        <w:rPr>
          <w:rFonts w:ascii="Neue Haas Unica" w:eastAsia="Akzidenz-Grotesk Std Regular" w:hAnsi="Neue Haas Unica" w:cs="Akzidenz-Grotesk Std Regular"/>
          <w:sz w:val="20"/>
          <w:szCs w:val="20"/>
        </w:rPr>
        <w:t>-</w:t>
      </w:r>
      <w:r w:rsidRPr="5A1C7329">
        <w:rPr>
          <w:rFonts w:ascii="Neue Haas Unica" w:eastAsia="Akzidenz-Grotesk Std Regular" w:hAnsi="Neue Haas Unica" w:cs="Akzidenz-Grotesk Std Regular"/>
          <w:sz w:val="20"/>
          <w:szCs w:val="20"/>
        </w:rPr>
        <w:t>up for a drill is outlined in the document titled “</w:t>
      </w:r>
      <w:r w:rsidR="007A5436" w:rsidRPr="007A5436">
        <w:rPr>
          <w:rFonts w:ascii="Neue Haas Unica" w:eastAsia="Akzidenz-Grotesk Std Regular" w:hAnsi="Neue Haas Unica" w:cs="Akzidenz-Grotesk Std Regular"/>
          <w:sz w:val="20"/>
          <w:szCs w:val="20"/>
        </w:rPr>
        <w:t>How to Conduct a Drill</w:t>
      </w:r>
      <w:r w:rsidRPr="5A1C7329">
        <w:rPr>
          <w:rFonts w:ascii="Neue Haas Unica" w:eastAsia="Neue Haas Unica" w:hAnsi="Neue Haas Unica" w:cs="Neue Haas Unica"/>
          <w:sz w:val="20"/>
          <w:szCs w:val="20"/>
        </w:rPr>
        <w:t xml:space="preserve">” </w:t>
      </w:r>
      <w:r w:rsidR="00A05FDC" w:rsidRPr="5A1C7329">
        <w:rPr>
          <w:rFonts w:ascii="Neue Haas Unica" w:eastAsia="Akzidenz-Grotesk Std Regular" w:hAnsi="Neue Haas Unica" w:cs="Akzidenz-Grotesk Std Regular"/>
          <w:sz w:val="20"/>
          <w:szCs w:val="20"/>
        </w:rPr>
        <w:t>i</w:t>
      </w:r>
      <w:r w:rsidRPr="5A1C7329">
        <w:rPr>
          <w:rFonts w:ascii="Neue Haas Unica" w:eastAsia="Akzidenz-Grotesk Std Regular" w:hAnsi="Neue Haas Unica" w:cs="Akzidenz-Grotesk Std Regular"/>
          <w:sz w:val="20"/>
          <w:szCs w:val="20"/>
        </w:rPr>
        <w:t>n the Ready Rating</w:t>
      </w:r>
      <w:r w:rsidRPr="5A1C7329">
        <w:rPr>
          <w:rFonts w:ascii="Neue Haas Unica" w:eastAsia="Neue Haas Unica" w:hAnsi="Neue Haas Unica" w:cs="Neue Haas Unica"/>
          <w:sz w:val="20"/>
          <w:szCs w:val="20"/>
        </w:rPr>
        <w:t xml:space="preserve"> Resource Cent</w:t>
      </w:r>
      <w:r w:rsidR="0EF19888" w:rsidRPr="5A1C7329">
        <w:rPr>
          <w:rFonts w:ascii="Neue Haas Unica" w:eastAsia="Neue Haas Unica" w:hAnsi="Neue Haas Unica" w:cs="Neue Haas Unica"/>
          <w:sz w:val="20"/>
          <w:szCs w:val="20"/>
        </w:rPr>
        <w:t>re</w:t>
      </w:r>
      <w:r w:rsidRPr="5A1C7329">
        <w:rPr>
          <w:rFonts w:ascii="Neue Haas Unica" w:eastAsia="Neue Haas Unica" w:hAnsi="Neue Haas Unica" w:cs="Neue Haas Unica"/>
          <w:sz w:val="20"/>
          <w:szCs w:val="20"/>
        </w:rPr>
        <w:t xml:space="preserve">.  </w:t>
      </w:r>
    </w:p>
    <w:tbl>
      <w:tblPr>
        <w:tblStyle w:val="Grilledutableau"/>
        <w:tblW w:w="0" w:type="auto"/>
        <w:tblLook w:val="04A0" w:firstRow="1" w:lastRow="0" w:firstColumn="1" w:lastColumn="0" w:noHBand="0" w:noVBand="1"/>
      </w:tblPr>
      <w:tblGrid>
        <w:gridCol w:w="2830"/>
        <w:gridCol w:w="6520"/>
      </w:tblGrid>
      <w:tr w:rsidR="00A336B4" w:rsidRPr="00AF4394" w14:paraId="71C13F45" w14:textId="77777777" w:rsidTr="5A1C7329">
        <w:tc>
          <w:tcPr>
            <w:tcW w:w="2830" w:type="dxa"/>
            <w:vAlign w:val="center"/>
          </w:tcPr>
          <w:p w14:paraId="252416AE" w14:textId="7DAA5983" w:rsidR="00A336B4" w:rsidRPr="00AF4394" w:rsidRDefault="00B86957" w:rsidP="00A05FDC">
            <w:pPr>
              <w:spacing w:line="275" w:lineRule="auto"/>
              <w:textDirection w:val="btLr"/>
              <w:rPr>
                <w:rFonts w:ascii="Neue Haas Unica" w:eastAsia="Akzidenz-Grotesk Std Regular" w:hAnsi="Neue Haas Unica" w:cs="Akzidenz-Grotesk Std Regular"/>
                <w:sz w:val="20"/>
                <w:szCs w:val="20"/>
              </w:rPr>
            </w:pPr>
            <w:r w:rsidRPr="00AF4394">
              <w:rPr>
                <w:rFonts w:ascii="Neue Haas Unica" w:eastAsia="Akzidenz-Grotesk Std Regular" w:hAnsi="Neue Haas Unica" w:cs="Akzidenz-Grotesk Std Regular"/>
                <w:sz w:val="20"/>
                <w:szCs w:val="20"/>
              </w:rPr>
              <w:t>Flood</w:t>
            </w:r>
          </w:p>
        </w:tc>
        <w:tc>
          <w:tcPr>
            <w:tcW w:w="6520" w:type="dxa"/>
          </w:tcPr>
          <w:p w14:paraId="7486C85B" w14:textId="707568BF" w:rsidR="00A336B4" w:rsidRDefault="445FFBF0" w:rsidP="00B86957">
            <w:pPr>
              <w:spacing w:line="275" w:lineRule="auto"/>
              <w:textDirection w:val="btLr"/>
              <w:rPr>
                <w:rFonts w:ascii="Neue Haas Unica" w:eastAsia="Akzidenz-Grotesk Std Regular" w:hAnsi="Neue Haas Unica" w:cs="Akzidenz-Grotesk Std Regular"/>
                <w:sz w:val="20"/>
                <w:szCs w:val="20"/>
              </w:rPr>
            </w:pPr>
            <w:r w:rsidRPr="5A1C7329">
              <w:rPr>
                <w:rFonts w:ascii="Neue Haas Unica" w:eastAsia="Akzidenz-Grotesk Std Regular" w:hAnsi="Neue Haas Unica" w:cs="Akzidenz-Grotesk Std Regular"/>
                <w:sz w:val="20"/>
                <w:szCs w:val="20"/>
              </w:rPr>
              <w:t xml:space="preserve">The National Weather Service (NWS) issues flood and flash flood alerts </w:t>
            </w:r>
            <w:bookmarkStart w:id="0" w:name="_gjdgxs"/>
            <w:bookmarkEnd w:id="0"/>
          </w:p>
        </w:tc>
      </w:tr>
      <w:tr w:rsidR="00A336B4" w:rsidRPr="00AF4394" w14:paraId="1C90353B" w14:textId="77777777" w:rsidTr="5A1C7329">
        <w:tc>
          <w:tcPr>
            <w:tcW w:w="2830" w:type="dxa"/>
            <w:vAlign w:val="center"/>
          </w:tcPr>
          <w:p w14:paraId="1DA52FC8" w14:textId="61884CD5" w:rsidR="00A336B4" w:rsidRPr="00AF4394" w:rsidRDefault="00A336B4" w:rsidP="00A05FDC">
            <w:pPr>
              <w:spacing w:line="275" w:lineRule="auto"/>
              <w:textDirection w:val="btLr"/>
              <w:rPr>
                <w:rFonts w:ascii="Neue Haas Unica" w:eastAsia="Akzidenz-Grotesk Std Regular" w:hAnsi="Neue Haas Unica" w:cs="Akzidenz-Grotesk Std Regular"/>
                <w:sz w:val="20"/>
                <w:szCs w:val="20"/>
              </w:rPr>
            </w:pPr>
            <w:r w:rsidRPr="00AF4394">
              <w:rPr>
                <w:rFonts w:ascii="Neue Haas Unica" w:eastAsia="Akzidenz-Grotesk Std Regular" w:hAnsi="Neue Haas Unica" w:cs="Akzidenz-Grotesk Std Regular"/>
                <w:sz w:val="20"/>
                <w:szCs w:val="20"/>
              </w:rPr>
              <w:t>Additional sources of information for the scenario</w:t>
            </w:r>
          </w:p>
        </w:tc>
        <w:tc>
          <w:tcPr>
            <w:tcW w:w="6520" w:type="dxa"/>
          </w:tcPr>
          <w:p w14:paraId="6C4068D0" w14:textId="77777777" w:rsidR="007A5436" w:rsidRPr="00AF4394" w:rsidRDefault="007A5436" w:rsidP="007A5436">
            <w:pPr>
              <w:spacing w:before="120"/>
              <w:rPr>
                <w:rFonts w:ascii="Neue Haas Unica" w:eastAsia="Akzidenz-Grotesk Std Regular" w:hAnsi="Neue Haas Unica" w:cs="Akzidenz-Grotesk Std Regular"/>
                <w:sz w:val="20"/>
                <w:szCs w:val="20"/>
              </w:rPr>
            </w:pPr>
            <w:r w:rsidRPr="00AF4394">
              <w:rPr>
                <w:rFonts w:ascii="Neue Haas Unica" w:eastAsia="Akzidenz-Grotesk Std Regular" w:hAnsi="Neue Haas Unica" w:cs="Akzidenz-Grotesk Std Regular"/>
                <w:sz w:val="20"/>
                <w:szCs w:val="20"/>
              </w:rPr>
              <w:t xml:space="preserve">Canada: </w:t>
            </w:r>
            <w:hyperlink r:id="rId11">
              <w:r w:rsidRPr="00AF4394">
                <w:rPr>
                  <w:rStyle w:val="Lienhypertexte"/>
                  <w:rFonts w:ascii="Neue Haas Unica" w:hAnsi="Neue Haas Unica"/>
                  <w:sz w:val="20"/>
                  <w:szCs w:val="20"/>
                </w:rPr>
                <w:t>Flooding Information and Support - Canadian Red Cross</w:t>
              </w:r>
            </w:hyperlink>
          </w:p>
          <w:p w14:paraId="7A1E0686" w14:textId="77777777" w:rsidR="00A336B4" w:rsidRDefault="00A05FDC" w:rsidP="007A5436">
            <w:pPr>
              <w:spacing w:before="120"/>
              <w:rPr>
                <w:rFonts w:ascii="Neue Haas Unica" w:eastAsia="Akzidenz-Grotesk Std Regular" w:hAnsi="Neue Haas Unica" w:cs="Akzidenz-Grotesk Std Regular"/>
                <w:sz w:val="20"/>
                <w:szCs w:val="20"/>
              </w:rPr>
            </w:pPr>
            <w:r w:rsidRPr="00AF4394">
              <w:rPr>
                <w:rFonts w:ascii="Neue Haas Unica" w:hAnsi="Neue Haas Unica"/>
                <w:sz w:val="20"/>
                <w:szCs w:val="20"/>
              </w:rPr>
              <w:t xml:space="preserve">U.S.: </w:t>
            </w:r>
            <w:hyperlink r:id="rId12">
              <w:r w:rsidR="00B86957" w:rsidRPr="00AF4394">
                <w:rPr>
                  <w:rFonts w:ascii="Neue Haas Unica" w:eastAsia="Akzidenz-Grotesk Std Regular" w:hAnsi="Neue Haas Unica" w:cs="Akzidenz-Grotesk Std Regular"/>
                  <w:color w:val="0000FF"/>
                  <w:sz w:val="20"/>
                  <w:szCs w:val="20"/>
                  <w:u w:val="single"/>
                </w:rPr>
                <w:t>Red Cross - Prepare for Emergen</w:t>
              </w:r>
              <w:r w:rsidR="00B86957" w:rsidRPr="00AF4394">
                <w:rPr>
                  <w:rFonts w:ascii="Neue Haas Unica" w:eastAsia="Akzidenz-Grotesk Std Regular" w:hAnsi="Neue Haas Unica" w:cs="Akzidenz-Grotesk Std Regular"/>
                  <w:color w:val="0000FF"/>
                  <w:sz w:val="20"/>
                  <w:szCs w:val="20"/>
                  <w:u w:val="single"/>
                </w:rPr>
                <w:t>c</w:t>
              </w:r>
              <w:r w:rsidR="00B86957" w:rsidRPr="00AF4394">
                <w:rPr>
                  <w:rFonts w:ascii="Neue Haas Unica" w:eastAsia="Akzidenz-Grotesk Std Regular" w:hAnsi="Neue Haas Unica" w:cs="Akzidenz-Grotesk Std Regular"/>
                  <w:color w:val="0000FF"/>
                  <w:sz w:val="20"/>
                  <w:szCs w:val="20"/>
                  <w:u w:val="single"/>
                </w:rPr>
                <w:t>ies – Flood</w:t>
              </w:r>
            </w:hyperlink>
            <w:r w:rsidR="00B86957" w:rsidRPr="00AF4394">
              <w:rPr>
                <w:rFonts w:ascii="Neue Haas Unica" w:eastAsia="Akzidenz-Grotesk Std Regular" w:hAnsi="Neue Haas Unica" w:cs="Akzidenz-Grotesk Std Regular"/>
                <w:sz w:val="20"/>
                <w:szCs w:val="20"/>
              </w:rPr>
              <w:t xml:space="preserve"> </w:t>
            </w:r>
            <w:commentRangeStart w:id="1"/>
            <w:commentRangeEnd w:id="1"/>
            <w:r w:rsidR="00B86957" w:rsidRPr="00AF4394">
              <w:rPr>
                <w:rStyle w:val="Marquedecommentaire"/>
                <w:rFonts w:ascii="Neue Haas Unica" w:hAnsi="Neue Haas Unica"/>
                <w:sz w:val="20"/>
                <w:szCs w:val="20"/>
              </w:rPr>
              <w:commentReference w:id="1"/>
            </w:r>
          </w:p>
          <w:p w14:paraId="6526CCEB" w14:textId="7E01D3C4" w:rsidR="007A5436" w:rsidRPr="00AF4394" w:rsidRDefault="007A5436" w:rsidP="007A5436">
            <w:pPr>
              <w:spacing w:before="120"/>
              <w:rPr>
                <w:rFonts w:ascii="Neue Haas Unica" w:eastAsia="Akzidenz-Grotesk Std Regular" w:hAnsi="Neue Haas Unica" w:cs="Akzidenz-Grotesk Std Regular"/>
                <w:sz w:val="20"/>
                <w:szCs w:val="20"/>
              </w:rPr>
            </w:pPr>
          </w:p>
        </w:tc>
      </w:tr>
      <w:tr w:rsidR="00A336B4" w:rsidRPr="00AF4394" w14:paraId="34B7D35A" w14:textId="77777777" w:rsidTr="5A1C7329">
        <w:tc>
          <w:tcPr>
            <w:tcW w:w="2830" w:type="dxa"/>
            <w:vAlign w:val="center"/>
          </w:tcPr>
          <w:p w14:paraId="6356D473" w14:textId="29BEFA4E" w:rsidR="00A336B4" w:rsidRPr="00AF4394" w:rsidRDefault="00A336B4" w:rsidP="00A05FDC">
            <w:pPr>
              <w:spacing w:line="275" w:lineRule="auto"/>
              <w:textDirection w:val="btLr"/>
              <w:rPr>
                <w:rFonts w:ascii="Neue Haas Unica" w:eastAsia="Akzidenz-Grotesk Std Regular" w:hAnsi="Neue Haas Unica" w:cs="Akzidenz-Grotesk Std Regular"/>
                <w:sz w:val="20"/>
                <w:szCs w:val="20"/>
              </w:rPr>
            </w:pPr>
            <w:r w:rsidRPr="00AF4394">
              <w:rPr>
                <w:rFonts w:ascii="Neue Haas Unica" w:eastAsia="Akzidenz-Grotesk Std Regular" w:hAnsi="Neue Haas Unica" w:cs="Akzidenz-Grotesk Std Regular"/>
                <w:sz w:val="20"/>
                <w:szCs w:val="20"/>
              </w:rPr>
              <w:t>Resources you may wish to consider or use during the drill</w:t>
            </w:r>
          </w:p>
        </w:tc>
        <w:tc>
          <w:tcPr>
            <w:tcW w:w="6520" w:type="dxa"/>
          </w:tcPr>
          <w:p w14:paraId="15212C93" w14:textId="26DAB7E7" w:rsidR="00A336B4" w:rsidRPr="00AF4394" w:rsidRDefault="004916F4" w:rsidP="00B86957">
            <w:pPr>
              <w:spacing w:line="275" w:lineRule="auto"/>
              <w:textDirection w:val="btLr"/>
              <w:rPr>
                <w:rFonts w:ascii="Neue Haas Unica" w:eastAsia="Akzidenz-Grotesk Std Regular" w:hAnsi="Neue Haas Unica" w:cs="Akzidenz-Grotesk Std Regular"/>
                <w:sz w:val="20"/>
                <w:szCs w:val="20"/>
              </w:rPr>
            </w:pPr>
            <w:r w:rsidRPr="00AF4394">
              <w:rPr>
                <w:rFonts w:ascii="Neue Haas Unica" w:eastAsia="Akzidenz-Grotesk Std Regular" w:hAnsi="Neue Haas Unica" w:cs="Akzidenz-Grotesk Std Regular"/>
                <w:sz w:val="20"/>
                <w:szCs w:val="20"/>
              </w:rPr>
              <w:t>L</w:t>
            </w:r>
            <w:r w:rsidR="00A05FDC" w:rsidRPr="00AF4394">
              <w:rPr>
                <w:rFonts w:ascii="Neue Haas Unica" w:eastAsia="Akzidenz-Grotesk Std Regular" w:hAnsi="Neue Haas Unica" w:cs="Akzidenz-Grotesk Std Regular"/>
                <w:sz w:val="20"/>
                <w:szCs w:val="20"/>
              </w:rPr>
              <w:t>ocal radio stations, fire department, emergency response team, safety &amp; fire wardens, emergency notification system, storm equipment, and emergency action plan.</w:t>
            </w:r>
          </w:p>
        </w:tc>
      </w:tr>
    </w:tbl>
    <w:p w14:paraId="6C566D59" w14:textId="77777777" w:rsidR="00A336B4" w:rsidRPr="00AF4394" w:rsidRDefault="00A336B4" w:rsidP="00A336B4">
      <w:pPr>
        <w:spacing w:line="275" w:lineRule="auto"/>
        <w:textDirection w:val="btLr"/>
        <w:rPr>
          <w:rFonts w:ascii="Neue Haas Unica" w:eastAsia="Akzidenz-Grotesk Std Regular" w:hAnsi="Neue Haas Unica" w:cs="Akzidenz-Grotesk Std Regular"/>
          <w:sz w:val="20"/>
          <w:szCs w:val="20"/>
        </w:rPr>
      </w:pPr>
    </w:p>
    <w:tbl>
      <w:tblPr>
        <w:tblStyle w:val="Grilledutableau"/>
        <w:tblW w:w="0" w:type="auto"/>
        <w:tblLook w:val="04A0" w:firstRow="1" w:lastRow="0" w:firstColumn="1" w:lastColumn="0" w:noHBand="0" w:noVBand="1"/>
      </w:tblPr>
      <w:tblGrid>
        <w:gridCol w:w="562"/>
        <w:gridCol w:w="8788"/>
      </w:tblGrid>
      <w:tr w:rsidR="00A336B4" w:rsidRPr="00AF4394" w14:paraId="4E348165" w14:textId="77777777" w:rsidTr="5A1C7329">
        <w:tc>
          <w:tcPr>
            <w:tcW w:w="562" w:type="dxa"/>
            <w:vAlign w:val="center"/>
          </w:tcPr>
          <w:p w14:paraId="08FF5B2D" w14:textId="230AD5E4" w:rsidR="00A336B4" w:rsidRPr="00AF4394" w:rsidRDefault="00A336B4" w:rsidP="00857A46">
            <w:pPr>
              <w:spacing w:line="275" w:lineRule="auto"/>
              <w:jc w:val="center"/>
              <w:textDirection w:val="btLr"/>
              <w:rPr>
                <w:rFonts w:ascii="Neue Haas Unica" w:eastAsia="Akzidenz-Grotesk Std Regular" w:hAnsi="Neue Haas Unica" w:cs="Akzidenz-Grotesk Std Regular"/>
                <w:b/>
                <w:sz w:val="20"/>
                <w:szCs w:val="20"/>
              </w:rPr>
            </w:pPr>
            <w:r w:rsidRPr="00AF4394">
              <w:rPr>
                <w:rFonts w:ascii="Neue Haas Unica" w:eastAsia="Akzidenz-Grotesk Std Regular" w:hAnsi="Neue Haas Unica" w:cs="Akzidenz-Grotesk Std Regular"/>
                <w:b/>
                <w:sz w:val="20"/>
                <w:szCs w:val="20"/>
              </w:rPr>
              <w:t>#</w:t>
            </w:r>
          </w:p>
        </w:tc>
        <w:tc>
          <w:tcPr>
            <w:tcW w:w="8788" w:type="dxa"/>
          </w:tcPr>
          <w:p w14:paraId="475976EF" w14:textId="00ECFAEA" w:rsidR="00A336B4" w:rsidRPr="00AF4394" w:rsidRDefault="00A336B4" w:rsidP="00A336B4">
            <w:pPr>
              <w:spacing w:line="275" w:lineRule="auto"/>
              <w:textDirection w:val="btLr"/>
              <w:rPr>
                <w:rFonts w:ascii="Neue Haas Unica" w:eastAsia="Akzidenz-Grotesk Std Regular" w:hAnsi="Neue Haas Unica" w:cs="Akzidenz-Grotesk Std Regular"/>
                <w:b/>
                <w:sz w:val="20"/>
                <w:szCs w:val="20"/>
              </w:rPr>
            </w:pPr>
            <w:r w:rsidRPr="00AF4394">
              <w:rPr>
                <w:rFonts w:ascii="Neue Haas Unica" w:eastAsia="Akzidenz-Grotesk Std Regular" w:hAnsi="Neue Haas Unica" w:cs="Akzidenz-Grotesk Std Regular"/>
                <w:b/>
                <w:sz w:val="20"/>
                <w:szCs w:val="20"/>
              </w:rPr>
              <w:t>Tasks</w:t>
            </w:r>
          </w:p>
        </w:tc>
      </w:tr>
      <w:tr w:rsidR="00B86957" w:rsidRPr="00AF4394" w14:paraId="442C5341" w14:textId="77777777" w:rsidTr="5A1C7329">
        <w:tc>
          <w:tcPr>
            <w:tcW w:w="562" w:type="dxa"/>
            <w:vAlign w:val="center"/>
          </w:tcPr>
          <w:p w14:paraId="4F54DFF9" w14:textId="54FDF8BC" w:rsidR="00B86957" w:rsidRPr="00AF4394" w:rsidRDefault="00B86957" w:rsidP="00857A46">
            <w:pPr>
              <w:spacing w:line="275" w:lineRule="auto"/>
              <w:jc w:val="center"/>
              <w:textDirection w:val="btLr"/>
              <w:rPr>
                <w:rFonts w:ascii="Neue Haas Unica" w:eastAsia="Akzidenz-Grotesk Std Regular" w:hAnsi="Neue Haas Unica" w:cs="Akzidenz-Grotesk Std Regular"/>
                <w:sz w:val="20"/>
                <w:szCs w:val="20"/>
              </w:rPr>
            </w:pPr>
            <w:r w:rsidRPr="00AF4394">
              <w:rPr>
                <w:rFonts w:ascii="Neue Haas Unica" w:eastAsia="Akzidenz-Grotesk Std Regular" w:hAnsi="Neue Haas Unica" w:cs="Akzidenz-Grotesk Std Regular"/>
                <w:sz w:val="20"/>
                <w:szCs w:val="20"/>
              </w:rPr>
              <w:t>1</w:t>
            </w:r>
          </w:p>
        </w:tc>
        <w:tc>
          <w:tcPr>
            <w:tcW w:w="8788" w:type="dxa"/>
            <w:shd w:val="clear" w:color="auto" w:fill="FFFFFF" w:themeFill="background1"/>
          </w:tcPr>
          <w:p w14:paraId="06213CF6" w14:textId="6D3E7AE2" w:rsidR="00B86957" w:rsidRPr="00B86957" w:rsidRDefault="004916F4" w:rsidP="00B86957">
            <w:pPr>
              <w:spacing w:line="275" w:lineRule="auto"/>
              <w:textDirection w:val="btLr"/>
              <w:rPr>
                <w:rFonts w:ascii="Neue Haas Unica" w:eastAsia="Akzidenz-Grotesk Std Regular" w:hAnsi="Neue Haas Unica" w:cs="Akzidenz-Grotesk Std Regular"/>
                <w:sz w:val="20"/>
                <w:szCs w:val="20"/>
              </w:rPr>
            </w:pPr>
            <w:r>
              <w:rPr>
                <w:rFonts w:ascii="Neue Haas Unica" w:eastAsia="Akzidenz-Grotesk Std Regular" w:hAnsi="Neue Haas Unica" w:cs="Akzidenz-Grotesk Std Regular"/>
                <w:sz w:val="20"/>
                <w:szCs w:val="20"/>
              </w:rPr>
              <w:t>The facilitator</w:t>
            </w:r>
            <w:r w:rsidRPr="00B86957">
              <w:rPr>
                <w:rFonts w:ascii="Neue Haas Unica" w:eastAsia="Akzidenz-Grotesk Std Regular" w:hAnsi="Neue Haas Unica" w:cs="Akzidenz-Grotesk Std Regular"/>
                <w:sz w:val="20"/>
                <w:szCs w:val="20"/>
              </w:rPr>
              <w:t xml:space="preserve"> </w:t>
            </w:r>
            <w:r w:rsidR="00B86957" w:rsidRPr="00B86957">
              <w:rPr>
                <w:rFonts w:ascii="Neue Haas Unica" w:eastAsia="Akzidenz-Grotesk Std Regular" w:hAnsi="Neue Haas Unica" w:cs="Akzidenz-Grotesk Std Regular"/>
                <w:sz w:val="20"/>
                <w:szCs w:val="20"/>
              </w:rPr>
              <w:t>provides introductions, presents drill objectives</w:t>
            </w:r>
            <w:r w:rsidR="00C74B39">
              <w:rPr>
                <w:rFonts w:ascii="Neue Haas Unica" w:eastAsia="Akzidenz-Grotesk Std Regular" w:hAnsi="Neue Haas Unica" w:cs="Akzidenz-Grotesk Std Regular"/>
                <w:sz w:val="20"/>
                <w:szCs w:val="20"/>
              </w:rPr>
              <w:t>,</w:t>
            </w:r>
            <w:r w:rsidR="00B86957" w:rsidRPr="00B86957">
              <w:rPr>
                <w:rFonts w:ascii="Neue Haas Unica" w:eastAsia="Akzidenz-Grotesk Std Regular" w:hAnsi="Neue Haas Unica" w:cs="Akzidenz-Grotesk Std Regular"/>
                <w:sz w:val="20"/>
                <w:szCs w:val="20"/>
              </w:rPr>
              <w:t xml:space="preserve"> and sets the ground rules. </w:t>
            </w:r>
          </w:p>
        </w:tc>
      </w:tr>
      <w:tr w:rsidR="00B86957" w:rsidRPr="00AF4394" w14:paraId="5373B1F0" w14:textId="77777777" w:rsidTr="5A1C7329">
        <w:tc>
          <w:tcPr>
            <w:tcW w:w="562" w:type="dxa"/>
            <w:vAlign w:val="center"/>
          </w:tcPr>
          <w:p w14:paraId="7382ACB1" w14:textId="2E3C3823" w:rsidR="00B86957" w:rsidRPr="00AF4394" w:rsidRDefault="00B86957" w:rsidP="00857A46">
            <w:pPr>
              <w:spacing w:line="275" w:lineRule="auto"/>
              <w:jc w:val="center"/>
              <w:textDirection w:val="btLr"/>
              <w:rPr>
                <w:rFonts w:ascii="Neue Haas Unica" w:eastAsia="Akzidenz-Grotesk Std Regular" w:hAnsi="Neue Haas Unica" w:cs="Akzidenz-Grotesk Std Regular"/>
                <w:sz w:val="20"/>
                <w:szCs w:val="20"/>
              </w:rPr>
            </w:pPr>
            <w:r w:rsidRPr="00AF4394">
              <w:rPr>
                <w:rFonts w:ascii="Neue Haas Unica" w:eastAsia="Akzidenz-Grotesk Std Regular" w:hAnsi="Neue Haas Unica" w:cs="Akzidenz-Grotesk Std Regular"/>
                <w:sz w:val="20"/>
                <w:szCs w:val="20"/>
              </w:rPr>
              <w:t>2</w:t>
            </w:r>
          </w:p>
        </w:tc>
        <w:tc>
          <w:tcPr>
            <w:tcW w:w="8788" w:type="dxa"/>
            <w:tcBorders>
              <w:bottom w:val="single" w:sz="4" w:space="0" w:color="000000" w:themeColor="text1"/>
            </w:tcBorders>
            <w:shd w:val="clear" w:color="auto" w:fill="FFFFFF" w:themeFill="background1"/>
          </w:tcPr>
          <w:p w14:paraId="04F3D157" w14:textId="505AB7F8" w:rsidR="00B86957" w:rsidRPr="00B86957" w:rsidRDefault="004916F4" w:rsidP="00B86957">
            <w:pPr>
              <w:spacing w:before="120" w:after="120"/>
              <w:ind w:left="18"/>
              <w:rPr>
                <w:rFonts w:ascii="Neue Haas Unica" w:eastAsia="Akzidenz-Grotesk Std Regular" w:hAnsi="Neue Haas Unica" w:cs="Akzidenz-Grotesk Std Regular"/>
                <w:i/>
                <w:sz w:val="20"/>
                <w:szCs w:val="20"/>
              </w:rPr>
            </w:pPr>
            <w:r>
              <w:rPr>
                <w:rFonts w:ascii="Neue Haas Unica" w:eastAsia="Akzidenz-Grotesk Std Regular" w:hAnsi="Neue Haas Unica" w:cs="Akzidenz-Grotesk Std Regular"/>
                <w:sz w:val="20"/>
                <w:szCs w:val="20"/>
              </w:rPr>
              <w:t>The facilitator</w:t>
            </w:r>
            <w:r w:rsidRPr="00B86957">
              <w:rPr>
                <w:rFonts w:ascii="Neue Haas Unica" w:eastAsia="Akzidenz-Grotesk Std Regular" w:hAnsi="Neue Haas Unica" w:cs="Akzidenz-Grotesk Std Regular"/>
                <w:sz w:val="20"/>
                <w:szCs w:val="20"/>
              </w:rPr>
              <w:t xml:space="preserve"> </w:t>
            </w:r>
            <w:r w:rsidR="00B86957" w:rsidRPr="00B86957">
              <w:rPr>
                <w:rFonts w:ascii="Neue Haas Unica" w:eastAsia="Akzidenz-Grotesk Std Regular" w:hAnsi="Neue Haas Unica" w:cs="Akzidenz-Grotesk Std Regular"/>
                <w:sz w:val="20"/>
                <w:szCs w:val="20"/>
              </w:rPr>
              <w:t>introduces the scenario. Provide</w:t>
            </w:r>
            <w:r>
              <w:rPr>
                <w:rFonts w:ascii="Neue Haas Unica" w:eastAsia="Akzidenz-Grotesk Std Regular" w:hAnsi="Neue Haas Unica" w:cs="Akzidenz-Grotesk Std Regular"/>
                <w:sz w:val="20"/>
                <w:szCs w:val="20"/>
              </w:rPr>
              <w:t xml:space="preserve"> the</w:t>
            </w:r>
            <w:r w:rsidR="00B86957" w:rsidRPr="00B86957">
              <w:rPr>
                <w:rFonts w:ascii="Neue Haas Unica" w:eastAsia="Akzidenz-Grotesk Std Regular" w:hAnsi="Neue Haas Unica" w:cs="Akzidenz-Grotesk Std Regular"/>
                <w:sz w:val="20"/>
                <w:szCs w:val="20"/>
              </w:rPr>
              <w:t xml:space="preserve"> time and location. Describe immediate impacts </w:t>
            </w:r>
            <w:r>
              <w:rPr>
                <w:rFonts w:ascii="Neue Haas Unica" w:eastAsia="Akzidenz-Grotesk Std Regular" w:hAnsi="Neue Haas Unica" w:cs="Akzidenz-Grotesk Std Regular"/>
                <w:sz w:val="20"/>
                <w:szCs w:val="20"/>
              </w:rPr>
              <w:t>on</w:t>
            </w:r>
            <w:r w:rsidRPr="00B86957">
              <w:rPr>
                <w:rFonts w:ascii="Neue Haas Unica" w:eastAsia="Akzidenz-Grotesk Std Regular" w:hAnsi="Neue Haas Unica" w:cs="Akzidenz-Grotesk Std Regular"/>
                <w:sz w:val="20"/>
                <w:szCs w:val="20"/>
              </w:rPr>
              <w:t xml:space="preserve"> </w:t>
            </w:r>
            <w:r w:rsidR="00B86957" w:rsidRPr="00B86957">
              <w:rPr>
                <w:rFonts w:ascii="Neue Haas Unica" w:eastAsia="Akzidenz-Grotesk Std Regular" w:hAnsi="Neue Haas Unica" w:cs="Akzidenz-Grotesk Std Regular"/>
                <w:sz w:val="20"/>
                <w:szCs w:val="20"/>
              </w:rPr>
              <w:t>people, operations</w:t>
            </w:r>
            <w:r>
              <w:rPr>
                <w:rFonts w:ascii="Neue Haas Unica" w:eastAsia="Akzidenz-Grotesk Std Regular" w:hAnsi="Neue Haas Unica" w:cs="Akzidenz-Grotesk Std Regular"/>
                <w:sz w:val="20"/>
                <w:szCs w:val="20"/>
              </w:rPr>
              <w:t>,</w:t>
            </w:r>
            <w:r w:rsidR="00B86957" w:rsidRPr="00B86957">
              <w:rPr>
                <w:rFonts w:ascii="Neue Haas Unica" w:eastAsia="Akzidenz-Grotesk Std Regular" w:hAnsi="Neue Haas Unica" w:cs="Akzidenz-Grotesk Std Regular"/>
                <w:sz w:val="20"/>
                <w:szCs w:val="20"/>
              </w:rPr>
              <w:t xml:space="preserve"> or services, as well as the availability and engagement of resources.</w:t>
            </w:r>
          </w:p>
          <w:p w14:paraId="18B296E7" w14:textId="77777777" w:rsidR="00B86957" w:rsidRPr="00B86957" w:rsidRDefault="00B86957" w:rsidP="00B86957">
            <w:pPr>
              <w:spacing w:before="120" w:after="120"/>
              <w:rPr>
                <w:rFonts w:ascii="Neue Haas Unica" w:eastAsia="Akzidenz-Grotesk Std Regular" w:hAnsi="Neue Haas Unica" w:cs="Akzidenz-Grotesk Std Regular"/>
                <w:b/>
                <w:i/>
                <w:sz w:val="20"/>
                <w:szCs w:val="20"/>
              </w:rPr>
            </w:pPr>
            <w:r w:rsidRPr="00B86957">
              <w:rPr>
                <w:rFonts w:ascii="Neue Haas Unica" w:eastAsia="Akzidenz-Grotesk Std Regular" w:hAnsi="Neue Haas Unica" w:cs="Akzidenz-Grotesk Std Regular"/>
                <w:b/>
                <w:sz w:val="20"/>
                <w:szCs w:val="20"/>
              </w:rPr>
              <w:t>SAMPLE SCENARIO</w:t>
            </w:r>
          </w:p>
          <w:p w14:paraId="7727F876" w14:textId="3C614B7C" w:rsidR="00B86957" w:rsidRPr="00B86957" w:rsidRDefault="445FFBF0" w:rsidP="00B86957">
            <w:pPr>
              <w:spacing w:line="275" w:lineRule="auto"/>
              <w:textDirection w:val="btLr"/>
              <w:rPr>
                <w:rFonts w:ascii="Neue Haas Unica" w:eastAsia="Akzidenz-Grotesk Std Regular" w:hAnsi="Neue Haas Unica" w:cs="Akzidenz-Grotesk Std Regular"/>
                <w:sz w:val="20"/>
                <w:szCs w:val="20"/>
              </w:rPr>
            </w:pPr>
            <w:r w:rsidRPr="5A1C7329">
              <w:rPr>
                <w:rFonts w:ascii="Neue Haas Unica" w:eastAsia="Akzidenz-Grotesk Std Regular" w:hAnsi="Neue Haas Unica" w:cs="Akzidenz-Grotesk Std Regular"/>
                <w:sz w:val="20"/>
                <w:szCs w:val="20"/>
              </w:rPr>
              <w:t>You have had light, but persistent rain for the last 3 days so the ground is saturated and low-lying areas have standing water. At 5:00 a.m.</w:t>
            </w:r>
            <w:r w:rsidR="49FC01E1" w:rsidRPr="5A1C7329">
              <w:rPr>
                <w:rFonts w:ascii="Neue Haas Unica" w:eastAsia="Akzidenz-Grotesk Std Regular" w:hAnsi="Neue Haas Unica" w:cs="Akzidenz-Grotesk Std Regular"/>
                <w:sz w:val="20"/>
                <w:szCs w:val="20"/>
              </w:rPr>
              <w:t>,</w:t>
            </w:r>
            <w:r w:rsidRPr="5A1C7329">
              <w:rPr>
                <w:rFonts w:ascii="Neue Haas Unica" w:eastAsia="Akzidenz-Grotesk Std Regular" w:hAnsi="Neue Haas Unica" w:cs="Akzidenz-Grotesk Std Regular"/>
                <w:sz w:val="20"/>
                <w:szCs w:val="20"/>
              </w:rPr>
              <w:t xml:space="preserve"> Environment Canada</w:t>
            </w:r>
            <w:r w:rsidR="41ED0794" w:rsidRPr="5A1C7329">
              <w:rPr>
                <w:rFonts w:ascii="Neue Haas Unica" w:eastAsia="Neue Haas Unica" w:hAnsi="Neue Haas Unica" w:cs="Neue Haas Unica"/>
                <w:sz w:val="20"/>
                <w:szCs w:val="20"/>
              </w:rPr>
              <w:t>/National Oceanographic and Atmospheric Administration</w:t>
            </w:r>
            <w:r w:rsidRPr="5A1C7329">
              <w:rPr>
                <w:rFonts w:ascii="Neue Haas Unica" w:eastAsia="Akzidenz-Grotesk Std Regular" w:hAnsi="Neue Haas Unica" w:cs="Akzidenz-Grotesk Std Regular"/>
                <w:sz w:val="20"/>
                <w:szCs w:val="20"/>
              </w:rPr>
              <w:t xml:space="preserve"> issued an alert stating that thunderstorms with heavy rainfall and damaging winds are headed your way. Within 3 hours, low-lying areas have flooded, and strong winds have downed power lines throughout the area. </w:t>
            </w:r>
            <w:r w:rsidR="2990B15F" w:rsidRPr="5A1C7329">
              <w:rPr>
                <w:rFonts w:ascii="Neue Haas Unica" w:eastAsia="Akzidenz-Grotesk Std Regular" w:hAnsi="Neue Haas Unica" w:cs="Akzidenz-Grotesk Std Regular"/>
                <w:sz w:val="20"/>
                <w:szCs w:val="20"/>
              </w:rPr>
              <w:t>L</w:t>
            </w:r>
            <w:r w:rsidRPr="5A1C7329">
              <w:rPr>
                <w:rFonts w:ascii="Neue Haas Unica" w:eastAsia="Akzidenz-Grotesk Std Regular" w:hAnsi="Neue Haas Unica" w:cs="Akzidenz-Grotesk Std Regular"/>
                <w:sz w:val="20"/>
                <w:szCs w:val="20"/>
              </w:rPr>
              <w:t xml:space="preserve">ocal </w:t>
            </w:r>
            <w:r w:rsidR="58994746" w:rsidRPr="5A1C7329">
              <w:rPr>
                <w:rFonts w:ascii="Neue Haas Unica" w:eastAsia="Akzidenz-Grotesk Std Regular" w:hAnsi="Neue Haas Unica" w:cs="Akzidenz-Grotesk Std Regular"/>
                <w:sz w:val="20"/>
                <w:szCs w:val="20"/>
              </w:rPr>
              <w:t>media</w:t>
            </w:r>
            <w:r w:rsidRPr="5A1C7329">
              <w:rPr>
                <w:rFonts w:ascii="Neue Haas Unica" w:eastAsia="Akzidenz-Grotesk Std Regular" w:hAnsi="Neue Haas Unica" w:cs="Akzidenz-Grotesk Std Regular"/>
                <w:sz w:val="20"/>
                <w:szCs w:val="20"/>
              </w:rPr>
              <w:t xml:space="preserve"> is reporting road closures, washed out bridges, and widespread power outages. If the rain continues, local water treatment facilities will be at risk.  </w:t>
            </w:r>
          </w:p>
        </w:tc>
      </w:tr>
      <w:tr w:rsidR="00B86957" w:rsidRPr="00AF4394" w14:paraId="23023FAA" w14:textId="77777777" w:rsidTr="5A1C7329">
        <w:tc>
          <w:tcPr>
            <w:tcW w:w="562" w:type="dxa"/>
            <w:vAlign w:val="center"/>
          </w:tcPr>
          <w:p w14:paraId="187E33C2" w14:textId="57426982" w:rsidR="00B86957" w:rsidRPr="00AF4394" w:rsidRDefault="00B86957" w:rsidP="00857A46">
            <w:pPr>
              <w:spacing w:line="275" w:lineRule="auto"/>
              <w:jc w:val="center"/>
              <w:textDirection w:val="btLr"/>
              <w:rPr>
                <w:rFonts w:ascii="Neue Haas Unica" w:eastAsia="Akzidenz-Grotesk Std Regular" w:hAnsi="Neue Haas Unica" w:cs="Akzidenz-Grotesk Std Regular"/>
                <w:sz w:val="20"/>
                <w:szCs w:val="20"/>
              </w:rPr>
            </w:pPr>
            <w:r w:rsidRPr="00AF4394">
              <w:rPr>
                <w:rFonts w:ascii="Neue Haas Unica" w:eastAsia="Akzidenz-Grotesk Std Regular" w:hAnsi="Neue Haas Unica" w:cs="Akzidenz-Grotesk Std Regular"/>
                <w:sz w:val="20"/>
                <w:szCs w:val="20"/>
              </w:rPr>
              <w:t>3</w:t>
            </w:r>
          </w:p>
        </w:tc>
        <w:tc>
          <w:tcPr>
            <w:tcW w:w="8788" w:type="dxa"/>
            <w:tcBorders>
              <w:bottom w:val="single" w:sz="4" w:space="0" w:color="000000" w:themeColor="text1"/>
            </w:tcBorders>
            <w:shd w:val="clear" w:color="auto" w:fill="FFFFFF" w:themeFill="background1"/>
          </w:tcPr>
          <w:p w14:paraId="29EEB45B" w14:textId="77777777" w:rsidR="00B86957" w:rsidRPr="00B86957" w:rsidRDefault="00B86957" w:rsidP="22DB3FED">
            <w:pPr>
              <w:spacing w:before="120" w:after="120"/>
              <w:ind w:left="18"/>
              <w:rPr>
                <w:rFonts w:ascii="Neue Haas Unica" w:eastAsia="Akzidenz-Grotesk Std Regular" w:hAnsi="Neue Haas Unica" w:cs="Akzidenz-Grotesk Std Regular"/>
                <w:b/>
                <w:bCs/>
                <w:i/>
                <w:iCs/>
                <w:sz w:val="20"/>
                <w:szCs w:val="20"/>
              </w:rPr>
            </w:pPr>
            <w:r w:rsidRPr="22DB3FED">
              <w:rPr>
                <w:rFonts w:ascii="Neue Haas Unica" w:eastAsia="Akzidenz-Grotesk Std Regular" w:hAnsi="Neue Haas Unica" w:cs="Akzidenz-Grotesk Std Regular"/>
                <w:b/>
                <w:bCs/>
                <w:sz w:val="20"/>
                <w:szCs w:val="20"/>
              </w:rPr>
              <w:t>Discuss available resources and immediate actions.</w:t>
            </w:r>
          </w:p>
          <w:p w14:paraId="4589C21A" w14:textId="77777777" w:rsidR="00B86957" w:rsidRPr="00B86957" w:rsidRDefault="00B86957" w:rsidP="00B86957">
            <w:pPr>
              <w:spacing w:before="120" w:after="120"/>
              <w:ind w:left="18"/>
              <w:rPr>
                <w:rFonts w:ascii="Neue Haas Unica" w:eastAsia="Akzidenz-Grotesk Std Regular" w:hAnsi="Neue Haas Unica" w:cs="Akzidenz-Grotesk Std Regular"/>
                <w:i/>
                <w:sz w:val="20"/>
                <w:szCs w:val="20"/>
              </w:rPr>
            </w:pPr>
            <w:r w:rsidRPr="00B86957">
              <w:rPr>
                <w:rFonts w:ascii="Neue Haas Unica" w:eastAsia="Akzidenz-Grotesk Std Regular" w:hAnsi="Neue Haas Unica" w:cs="Akzidenz-Grotesk Std Regular"/>
                <w:sz w:val="20"/>
                <w:szCs w:val="20"/>
              </w:rPr>
              <w:t>Consider the following:</w:t>
            </w:r>
          </w:p>
          <w:p w14:paraId="50E83E61" w14:textId="77777777" w:rsidR="00B86957" w:rsidRPr="00B86957" w:rsidRDefault="00B86957" w:rsidP="00B86957">
            <w:pPr>
              <w:widowControl w:val="0"/>
              <w:numPr>
                <w:ilvl w:val="0"/>
                <w:numId w:val="23"/>
              </w:numPr>
              <w:spacing w:before="120"/>
              <w:ind w:hanging="360"/>
              <w:contextualSpacing/>
              <w:rPr>
                <w:rFonts w:ascii="Neue Haas Unica" w:hAnsi="Neue Haas Unica"/>
                <w:i/>
                <w:sz w:val="20"/>
                <w:szCs w:val="20"/>
              </w:rPr>
            </w:pPr>
            <w:r w:rsidRPr="00B86957">
              <w:rPr>
                <w:rFonts w:ascii="Neue Haas Unica" w:eastAsia="Akzidenz-Grotesk Std Regular" w:hAnsi="Neue Haas Unica" w:cs="Akzidenz-Grotesk Std Regular"/>
                <w:sz w:val="20"/>
                <w:szCs w:val="20"/>
              </w:rPr>
              <w:t>What type of notification or alarms would be activated in this situation?</w:t>
            </w:r>
          </w:p>
          <w:p w14:paraId="78ADEE65" w14:textId="1CBB9A69" w:rsidR="00B86957" w:rsidRPr="00B86957" w:rsidRDefault="445FFBF0" w:rsidP="5A1C7329">
            <w:pPr>
              <w:widowControl w:val="0"/>
              <w:numPr>
                <w:ilvl w:val="0"/>
                <w:numId w:val="23"/>
              </w:numPr>
              <w:ind w:hanging="360"/>
              <w:contextualSpacing/>
              <w:rPr>
                <w:rFonts w:ascii="Neue Haas Unica" w:hAnsi="Neue Haas Unica"/>
                <w:i/>
                <w:iCs/>
                <w:sz w:val="20"/>
                <w:szCs w:val="20"/>
              </w:rPr>
            </w:pPr>
            <w:r w:rsidRPr="5A1C7329">
              <w:rPr>
                <w:rFonts w:ascii="Neue Haas Unica" w:eastAsia="Akzidenz-Grotesk Std Regular" w:hAnsi="Neue Haas Unica" w:cs="Akzidenz-Grotesk Std Regular"/>
                <w:sz w:val="20"/>
                <w:szCs w:val="20"/>
              </w:rPr>
              <w:t>What actions need to be taken to ensure person</w:t>
            </w:r>
            <w:r w:rsidR="00EF29D0">
              <w:rPr>
                <w:rFonts w:ascii="Neue Haas Unica" w:eastAsia="Akzidenz-Grotesk Std Regular" w:hAnsi="Neue Haas Unica" w:cs="Akzidenz-Grotesk Std Regular"/>
                <w:sz w:val="20"/>
                <w:szCs w:val="20"/>
              </w:rPr>
              <w:t>ne</w:t>
            </w:r>
            <w:r w:rsidRPr="5A1C7329">
              <w:rPr>
                <w:rFonts w:ascii="Neue Haas Unica" w:eastAsia="Akzidenz-Grotesk Std Regular" w:hAnsi="Neue Haas Unica" w:cs="Akzidenz-Grotesk Std Regular"/>
                <w:sz w:val="20"/>
                <w:szCs w:val="20"/>
              </w:rPr>
              <w:t>l safety?</w:t>
            </w:r>
          </w:p>
          <w:p w14:paraId="439F8CC1" w14:textId="529F4467" w:rsidR="00B86957" w:rsidRPr="00B86957" w:rsidRDefault="00B86957" w:rsidP="00B86957">
            <w:pPr>
              <w:widowControl w:val="0"/>
              <w:numPr>
                <w:ilvl w:val="0"/>
                <w:numId w:val="23"/>
              </w:numPr>
              <w:ind w:hanging="360"/>
              <w:contextualSpacing/>
              <w:rPr>
                <w:rFonts w:ascii="Neue Haas Unica" w:hAnsi="Neue Haas Unica"/>
                <w:b/>
                <w:i/>
                <w:sz w:val="20"/>
                <w:szCs w:val="20"/>
              </w:rPr>
            </w:pPr>
            <w:r w:rsidRPr="00B86957">
              <w:rPr>
                <w:rFonts w:ascii="Neue Haas Unica" w:eastAsia="Akzidenz-Grotesk Std Regular" w:hAnsi="Neue Haas Unica" w:cs="Akzidenz-Grotesk Std Regular"/>
                <w:sz w:val="20"/>
                <w:szCs w:val="20"/>
              </w:rPr>
              <w:t xml:space="preserve">What are the current and potential impacts </w:t>
            </w:r>
            <w:r w:rsidR="00674EF9">
              <w:rPr>
                <w:rFonts w:ascii="Neue Haas Unica" w:eastAsia="Akzidenz-Grotesk Std Regular" w:hAnsi="Neue Haas Unica" w:cs="Akzidenz-Grotesk Std Regular"/>
                <w:sz w:val="20"/>
                <w:szCs w:val="20"/>
              </w:rPr>
              <w:t>on</w:t>
            </w:r>
            <w:r w:rsidR="00674EF9" w:rsidRPr="00B86957">
              <w:rPr>
                <w:rFonts w:ascii="Neue Haas Unica" w:eastAsia="Akzidenz-Grotesk Std Regular" w:hAnsi="Neue Haas Unica" w:cs="Akzidenz-Grotesk Std Regular"/>
                <w:sz w:val="20"/>
                <w:szCs w:val="20"/>
              </w:rPr>
              <w:t xml:space="preserve"> </w:t>
            </w:r>
            <w:r w:rsidR="00323E12">
              <w:rPr>
                <w:rFonts w:ascii="Neue Haas Unica" w:eastAsia="Akzidenz-Grotesk Std Regular" w:hAnsi="Neue Haas Unica" w:cs="Akzidenz-Grotesk Std Regular"/>
                <w:sz w:val="20"/>
                <w:szCs w:val="20"/>
              </w:rPr>
              <w:t>personnel</w:t>
            </w:r>
            <w:r w:rsidRPr="00B86957">
              <w:rPr>
                <w:rFonts w:ascii="Neue Haas Unica" w:eastAsia="Akzidenz-Grotesk Std Regular" w:hAnsi="Neue Haas Unica" w:cs="Akzidenz-Grotesk Std Regular"/>
                <w:sz w:val="20"/>
                <w:szCs w:val="20"/>
              </w:rPr>
              <w:t>, assets, services, and critical business processes?</w:t>
            </w:r>
          </w:p>
          <w:p w14:paraId="5AE7AFE3" w14:textId="4310001B" w:rsidR="00B86957" w:rsidRPr="00B86957" w:rsidRDefault="00B86957" w:rsidP="00B86957">
            <w:pPr>
              <w:widowControl w:val="0"/>
              <w:numPr>
                <w:ilvl w:val="0"/>
                <w:numId w:val="23"/>
              </w:numPr>
              <w:ind w:hanging="360"/>
              <w:contextualSpacing/>
              <w:rPr>
                <w:rFonts w:ascii="Neue Haas Unica" w:hAnsi="Neue Haas Unica"/>
                <w:i/>
                <w:sz w:val="20"/>
                <w:szCs w:val="20"/>
              </w:rPr>
            </w:pPr>
            <w:r w:rsidRPr="00B86957">
              <w:rPr>
                <w:rFonts w:ascii="Neue Haas Unica" w:eastAsia="Akzidenz-Grotesk Std Regular" w:hAnsi="Neue Haas Unica" w:cs="Akzidenz-Grotesk Std Regular"/>
                <w:sz w:val="20"/>
                <w:szCs w:val="20"/>
              </w:rPr>
              <w:lastRenderedPageBreak/>
              <w:t xml:space="preserve">What will you need to communicate with </w:t>
            </w:r>
            <w:r w:rsidR="00323E12">
              <w:rPr>
                <w:rFonts w:ascii="Neue Haas Unica" w:eastAsia="Akzidenz-Grotesk Std Regular" w:hAnsi="Neue Haas Unica" w:cs="Akzidenz-Grotesk Std Regular"/>
                <w:sz w:val="20"/>
                <w:szCs w:val="20"/>
              </w:rPr>
              <w:t>personnel</w:t>
            </w:r>
            <w:r w:rsidRPr="00B86957">
              <w:rPr>
                <w:rFonts w:ascii="Neue Haas Unica" w:eastAsia="Akzidenz-Grotesk Std Regular" w:hAnsi="Neue Haas Unica" w:cs="Akzidenz-Grotesk Std Regular"/>
                <w:sz w:val="20"/>
                <w:szCs w:val="20"/>
              </w:rPr>
              <w:t>, customers, or business partners? Who is responsible for drafting the communication? What method of communication will you use?</w:t>
            </w:r>
          </w:p>
          <w:p w14:paraId="05538743" w14:textId="77777777" w:rsidR="00B86957" w:rsidRPr="00B86957" w:rsidRDefault="00B86957" w:rsidP="00B86957">
            <w:pPr>
              <w:widowControl w:val="0"/>
              <w:numPr>
                <w:ilvl w:val="0"/>
                <w:numId w:val="23"/>
              </w:numPr>
              <w:ind w:hanging="360"/>
              <w:contextualSpacing/>
              <w:rPr>
                <w:rFonts w:ascii="Neue Haas Unica" w:hAnsi="Neue Haas Unica"/>
                <w:i/>
                <w:sz w:val="20"/>
                <w:szCs w:val="20"/>
              </w:rPr>
            </w:pPr>
            <w:r w:rsidRPr="00B86957">
              <w:rPr>
                <w:rFonts w:ascii="Neue Haas Unica" w:eastAsia="Akzidenz-Grotesk Std Regular" w:hAnsi="Neue Haas Unica" w:cs="Akzidenz-Grotesk Std Regular"/>
                <w:sz w:val="20"/>
                <w:szCs w:val="20"/>
              </w:rPr>
              <w:t>How will you address the needs of your customers?</w:t>
            </w:r>
          </w:p>
          <w:p w14:paraId="7078C91D" w14:textId="680DD78A" w:rsidR="00B86957" w:rsidRPr="00B86957" w:rsidRDefault="00B86957" w:rsidP="00B86957">
            <w:pPr>
              <w:widowControl w:val="0"/>
              <w:numPr>
                <w:ilvl w:val="0"/>
                <w:numId w:val="23"/>
              </w:numPr>
              <w:ind w:hanging="360"/>
              <w:contextualSpacing/>
              <w:rPr>
                <w:rFonts w:ascii="Neue Haas Unica" w:hAnsi="Neue Haas Unica"/>
                <w:i/>
                <w:sz w:val="20"/>
                <w:szCs w:val="20"/>
              </w:rPr>
            </w:pPr>
            <w:r w:rsidRPr="00B86957">
              <w:rPr>
                <w:rFonts w:ascii="Neue Haas Unica" w:eastAsia="Akzidenz-Grotesk Std Regular" w:hAnsi="Neue Haas Unica" w:cs="Akzidenz-Grotesk Std Regular"/>
                <w:sz w:val="20"/>
                <w:szCs w:val="20"/>
              </w:rPr>
              <w:t xml:space="preserve">What considerations do you need to make regarding the impact </w:t>
            </w:r>
            <w:r w:rsidR="00674EF9">
              <w:rPr>
                <w:rFonts w:ascii="Neue Haas Unica" w:eastAsia="Akzidenz-Grotesk Std Regular" w:hAnsi="Neue Haas Unica" w:cs="Akzidenz-Grotesk Std Regular"/>
                <w:sz w:val="20"/>
                <w:szCs w:val="20"/>
              </w:rPr>
              <w:t>on</w:t>
            </w:r>
            <w:r w:rsidR="00674EF9" w:rsidRPr="00B86957">
              <w:rPr>
                <w:rFonts w:ascii="Neue Haas Unica" w:eastAsia="Akzidenz-Grotesk Std Regular" w:hAnsi="Neue Haas Unica" w:cs="Akzidenz-Grotesk Std Regular"/>
                <w:sz w:val="20"/>
                <w:szCs w:val="20"/>
              </w:rPr>
              <w:t xml:space="preserve"> </w:t>
            </w:r>
            <w:r w:rsidRPr="00B86957">
              <w:rPr>
                <w:rFonts w:ascii="Neue Haas Unica" w:eastAsia="Akzidenz-Grotesk Std Regular" w:hAnsi="Neue Haas Unica" w:cs="Akzidenz-Grotesk Std Regular"/>
                <w:sz w:val="20"/>
                <w:szCs w:val="20"/>
              </w:rPr>
              <w:t xml:space="preserve">individual </w:t>
            </w:r>
            <w:r w:rsidR="00323E12">
              <w:rPr>
                <w:rFonts w:ascii="Neue Haas Unica" w:eastAsia="Akzidenz-Grotesk Std Regular" w:hAnsi="Neue Haas Unica" w:cs="Akzidenz-Grotesk Std Regular"/>
                <w:sz w:val="20"/>
                <w:szCs w:val="20"/>
              </w:rPr>
              <w:t>personnel</w:t>
            </w:r>
            <w:r w:rsidRPr="00B86957">
              <w:rPr>
                <w:rFonts w:ascii="Neue Haas Unica" w:eastAsia="Akzidenz-Grotesk Std Regular" w:hAnsi="Neue Haas Unica" w:cs="Akzidenz-Grotesk Std Regular"/>
                <w:sz w:val="20"/>
                <w:szCs w:val="20"/>
              </w:rPr>
              <w:t xml:space="preserve"> and their families?</w:t>
            </w:r>
          </w:p>
          <w:p w14:paraId="64C84B14" w14:textId="77777777" w:rsidR="00B86957" w:rsidRPr="00B86957" w:rsidRDefault="00B86957" w:rsidP="00B86957">
            <w:pPr>
              <w:widowControl w:val="0"/>
              <w:numPr>
                <w:ilvl w:val="0"/>
                <w:numId w:val="23"/>
              </w:numPr>
              <w:ind w:hanging="360"/>
              <w:contextualSpacing/>
              <w:rPr>
                <w:rFonts w:ascii="Neue Haas Unica" w:hAnsi="Neue Haas Unica"/>
                <w:i/>
                <w:sz w:val="20"/>
                <w:szCs w:val="20"/>
              </w:rPr>
            </w:pPr>
            <w:r w:rsidRPr="00B86957">
              <w:rPr>
                <w:rFonts w:ascii="Neue Haas Unica" w:eastAsia="Akzidenz-Grotesk Std Regular" w:hAnsi="Neue Haas Unica" w:cs="Akzidenz-Grotesk Std Regular"/>
                <w:sz w:val="20"/>
                <w:szCs w:val="20"/>
              </w:rPr>
              <w:t>What immediate financial costs might be incurred and how do you plan to manage them?</w:t>
            </w:r>
          </w:p>
          <w:p w14:paraId="72F52DAE" w14:textId="77777777" w:rsidR="00B86957" w:rsidRPr="00B86957" w:rsidRDefault="00B86957" w:rsidP="00B86957">
            <w:pPr>
              <w:widowControl w:val="0"/>
              <w:numPr>
                <w:ilvl w:val="0"/>
                <w:numId w:val="23"/>
              </w:numPr>
              <w:ind w:hanging="360"/>
              <w:contextualSpacing/>
              <w:rPr>
                <w:rFonts w:ascii="Neue Haas Unica" w:hAnsi="Neue Haas Unica"/>
                <w:i/>
                <w:sz w:val="20"/>
                <w:szCs w:val="20"/>
              </w:rPr>
            </w:pPr>
            <w:r w:rsidRPr="00B86957">
              <w:rPr>
                <w:rFonts w:ascii="Neue Haas Unica" w:eastAsia="Akzidenz-Grotesk Std Regular" w:hAnsi="Neue Haas Unica" w:cs="Akzidenz-Grotesk Std Regular"/>
                <w:sz w:val="20"/>
                <w:szCs w:val="20"/>
              </w:rPr>
              <w:t xml:space="preserve">How do you manage staffing? </w:t>
            </w:r>
          </w:p>
          <w:p w14:paraId="42E6703C" w14:textId="77777777" w:rsidR="00B86957" w:rsidRPr="00B86957" w:rsidRDefault="00B86957" w:rsidP="00B86957">
            <w:pPr>
              <w:widowControl w:val="0"/>
              <w:numPr>
                <w:ilvl w:val="0"/>
                <w:numId w:val="23"/>
              </w:numPr>
              <w:ind w:hanging="360"/>
              <w:contextualSpacing/>
              <w:rPr>
                <w:rFonts w:ascii="Neue Haas Unica" w:hAnsi="Neue Haas Unica"/>
                <w:i/>
                <w:sz w:val="20"/>
                <w:szCs w:val="20"/>
              </w:rPr>
            </w:pPr>
            <w:r w:rsidRPr="00B86957">
              <w:rPr>
                <w:rFonts w:ascii="Neue Haas Unica" w:eastAsia="Akzidenz-Grotesk Std Regular" w:hAnsi="Neue Haas Unica" w:cs="Akzidenz-Grotesk Std Regular"/>
                <w:sz w:val="20"/>
                <w:szCs w:val="20"/>
              </w:rPr>
              <w:t>How are you going to monitor the situation?</w:t>
            </w:r>
          </w:p>
          <w:p w14:paraId="1D6C89BC" w14:textId="77777777" w:rsidR="00B86957" w:rsidRPr="00B86957" w:rsidRDefault="00B86957" w:rsidP="00B86957">
            <w:pPr>
              <w:widowControl w:val="0"/>
              <w:numPr>
                <w:ilvl w:val="0"/>
                <w:numId w:val="23"/>
              </w:numPr>
              <w:ind w:hanging="360"/>
              <w:contextualSpacing/>
              <w:rPr>
                <w:rFonts w:ascii="Neue Haas Unica" w:hAnsi="Neue Haas Unica"/>
                <w:i/>
                <w:sz w:val="20"/>
                <w:szCs w:val="20"/>
              </w:rPr>
            </w:pPr>
            <w:r w:rsidRPr="00B86957">
              <w:rPr>
                <w:rFonts w:ascii="Neue Haas Unica" w:eastAsia="Akzidenz-Grotesk Std Regular" w:hAnsi="Neue Haas Unica" w:cs="Akzidenz-Grotesk Std Regular"/>
                <w:sz w:val="20"/>
                <w:szCs w:val="20"/>
              </w:rPr>
              <w:t>What actions do you need to take to continue business operations?</w:t>
            </w:r>
          </w:p>
          <w:p w14:paraId="67ECC643" w14:textId="77777777" w:rsidR="00B86957" w:rsidRPr="00B86957" w:rsidRDefault="00B86957" w:rsidP="00B86957">
            <w:pPr>
              <w:widowControl w:val="0"/>
              <w:numPr>
                <w:ilvl w:val="0"/>
                <w:numId w:val="23"/>
              </w:numPr>
              <w:ind w:hanging="360"/>
              <w:contextualSpacing/>
              <w:rPr>
                <w:rFonts w:ascii="Neue Haas Unica" w:hAnsi="Neue Haas Unica"/>
                <w:i/>
                <w:sz w:val="20"/>
                <w:szCs w:val="20"/>
              </w:rPr>
            </w:pPr>
            <w:r w:rsidRPr="00B86957">
              <w:rPr>
                <w:rFonts w:ascii="Neue Haas Unica" w:eastAsia="Akzidenz-Grotesk Std Regular" w:hAnsi="Neue Haas Unica" w:cs="Akzidenz-Grotesk Std Regular"/>
                <w:sz w:val="20"/>
                <w:szCs w:val="20"/>
              </w:rPr>
              <w:t>What actions do you need to take to recover processes that have been interrupted?</w:t>
            </w:r>
          </w:p>
          <w:p w14:paraId="785DABFE" w14:textId="77777777" w:rsidR="00674EF9" w:rsidRDefault="00674EF9" w:rsidP="00B86957">
            <w:pPr>
              <w:spacing w:line="275" w:lineRule="auto"/>
              <w:textDirection w:val="btLr"/>
              <w:rPr>
                <w:rFonts w:ascii="Neue Haas Unica" w:eastAsia="Akzidenz-Grotesk Std Regular" w:hAnsi="Neue Haas Unica" w:cs="Akzidenz-Grotesk Std Regular"/>
                <w:sz w:val="20"/>
                <w:szCs w:val="20"/>
              </w:rPr>
            </w:pPr>
          </w:p>
          <w:p w14:paraId="3C945EB6" w14:textId="7612A597" w:rsidR="00B86957" w:rsidRPr="00B86957" w:rsidRDefault="445FFBF0" w:rsidP="00B86957">
            <w:pPr>
              <w:spacing w:line="275" w:lineRule="auto"/>
              <w:textDirection w:val="btLr"/>
              <w:rPr>
                <w:rFonts w:ascii="Neue Haas Unica" w:eastAsia="Akzidenz-Grotesk Std Regular" w:hAnsi="Neue Haas Unica" w:cs="Akzidenz-Grotesk Std Regular"/>
                <w:sz w:val="20"/>
                <w:szCs w:val="20"/>
              </w:rPr>
            </w:pPr>
            <w:r w:rsidRPr="5A1C7329">
              <w:rPr>
                <w:rFonts w:ascii="Neue Haas Unica" w:eastAsia="Akzidenz-Grotesk Std Regular" w:hAnsi="Neue Haas Unica" w:cs="Akzidenz-Grotesk Std Regular"/>
                <w:sz w:val="20"/>
                <w:szCs w:val="20"/>
              </w:rPr>
              <w:t>If you are conducting a functional exercise, some or all the response actions should be simulated.</w:t>
            </w:r>
          </w:p>
        </w:tc>
      </w:tr>
      <w:tr w:rsidR="00B86957" w:rsidRPr="00AF4394" w14:paraId="5BC4B05A" w14:textId="77777777" w:rsidTr="5A1C7329">
        <w:tc>
          <w:tcPr>
            <w:tcW w:w="562" w:type="dxa"/>
            <w:vAlign w:val="center"/>
          </w:tcPr>
          <w:p w14:paraId="2851248A" w14:textId="29D6956B" w:rsidR="00B86957" w:rsidRPr="00AF4394" w:rsidRDefault="00B86957" w:rsidP="00857A46">
            <w:pPr>
              <w:spacing w:line="275" w:lineRule="auto"/>
              <w:jc w:val="center"/>
              <w:textDirection w:val="btLr"/>
              <w:rPr>
                <w:rFonts w:ascii="Neue Haas Unica" w:eastAsia="Akzidenz-Grotesk Std Regular" w:hAnsi="Neue Haas Unica" w:cs="Akzidenz-Grotesk Std Regular"/>
                <w:sz w:val="20"/>
                <w:szCs w:val="20"/>
              </w:rPr>
            </w:pPr>
            <w:r w:rsidRPr="00AF4394">
              <w:rPr>
                <w:rFonts w:ascii="Neue Haas Unica" w:eastAsia="Akzidenz-Grotesk Std Regular" w:hAnsi="Neue Haas Unica" w:cs="Akzidenz-Grotesk Std Regular"/>
                <w:sz w:val="20"/>
                <w:szCs w:val="20"/>
              </w:rPr>
              <w:lastRenderedPageBreak/>
              <w:t>4</w:t>
            </w:r>
          </w:p>
        </w:tc>
        <w:tc>
          <w:tcPr>
            <w:tcW w:w="8788" w:type="dxa"/>
            <w:shd w:val="clear" w:color="auto" w:fill="FFFFFF" w:themeFill="background1"/>
          </w:tcPr>
          <w:p w14:paraId="7EF4FF75" w14:textId="77777777" w:rsidR="00B86957" w:rsidRPr="00B86957" w:rsidRDefault="00B86957" w:rsidP="00B86957">
            <w:pPr>
              <w:spacing w:before="120" w:after="120"/>
              <w:ind w:left="18"/>
              <w:rPr>
                <w:rFonts w:ascii="Neue Haas Unica" w:eastAsia="Akzidenz-Grotesk Std Regular" w:hAnsi="Neue Haas Unica" w:cs="Akzidenz-Grotesk Std Regular"/>
                <w:b/>
                <w:i/>
                <w:sz w:val="20"/>
                <w:szCs w:val="20"/>
              </w:rPr>
            </w:pPr>
            <w:r w:rsidRPr="00B86957">
              <w:rPr>
                <w:rFonts w:ascii="Neue Haas Unica" w:eastAsia="Akzidenz-Grotesk Std Regular" w:hAnsi="Neue Haas Unica" w:cs="Akzidenz-Grotesk Std Regular"/>
                <w:b/>
                <w:sz w:val="20"/>
                <w:szCs w:val="20"/>
              </w:rPr>
              <w:t>Document key discussions, actions, and decision points.</w:t>
            </w:r>
          </w:p>
          <w:p w14:paraId="17F92E1C" w14:textId="2A754A95" w:rsidR="00B86957" w:rsidRPr="00B86957" w:rsidRDefault="00B86957" w:rsidP="00B86957">
            <w:pPr>
              <w:widowControl w:val="0"/>
              <w:numPr>
                <w:ilvl w:val="0"/>
                <w:numId w:val="24"/>
              </w:numPr>
              <w:spacing w:before="120"/>
              <w:ind w:hanging="360"/>
              <w:contextualSpacing/>
              <w:rPr>
                <w:rFonts w:ascii="Neue Haas Unica" w:hAnsi="Neue Haas Unica"/>
                <w:b/>
                <w:i/>
                <w:sz w:val="20"/>
                <w:szCs w:val="20"/>
              </w:rPr>
            </w:pPr>
            <w:r w:rsidRPr="00B86957">
              <w:rPr>
                <w:rFonts w:ascii="Neue Haas Unica" w:eastAsia="Akzidenz-Grotesk Std Regular" w:hAnsi="Neue Haas Unica" w:cs="Akzidenz-Grotesk Std Regular"/>
                <w:sz w:val="20"/>
                <w:szCs w:val="20"/>
              </w:rPr>
              <w:t xml:space="preserve">Document the actions that should be taken, </w:t>
            </w:r>
            <w:r w:rsidR="00674EF9">
              <w:rPr>
                <w:rFonts w:ascii="Neue Haas Unica" w:eastAsia="Akzidenz-Grotesk Std Regular" w:hAnsi="Neue Haas Unica" w:cs="Akzidenz-Grotesk Std Regular"/>
                <w:sz w:val="20"/>
                <w:szCs w:val="20"/>
              </w:rPr>
              <w:t xml:space="preserve">the </w:t>
            </w:r>
            <w:r w:rsidRPr="00B86957">
              <w:rPr>
                <w:rFonts w:ascii="Neue Haas Unica" w:eastAsia="Akzidenz-Grotesk Std Regular" w:hAnsi="Neue Haas Unica" w:cs="Akzidenz-Grotesk Std Regular"/>
                <w:sz w:val="20"/>
                <w:szCs w:val="20"/>
              </w:rPr>
              <w:t>required resources, and the individual(s) or group(s) responsible.</w:t>
            </w:r>
          </w:p>
          <w:p w14:paraId="4D6A97E7" w14:textId="77777777" w:rsidR="00B86957" w:rsidRPr="00B86957" w:rsidRDefault="00B86957" w:rsidP="00B86957">
            <w:pPr>
              <w:widowControl w:val="0"/>
              <w:numPr>
                <w:ilvl w:val="0"/>
                <w:numId w:val="24"/>
              </w:numPr>
              <w:ind w:hanging="360"/>
              <w:contextualSpacing/>
              <w:rPr>
                <w:rFonts w:ascii="Neue Haas Unica" w:hAnsi="Neue Haas Unica"/>
                <w:b/>
                <w:i/>
                <w:sz w:val="20"/>
                <w:szCs w:val="20"/>
              </w:rPr>
            </w:pPr>
            <w:r w:rsidRPr="00B86957">
              <w:rPr>
                <w:rFonts w:ascii="Neue Haas Unica" w:eastAsia="Akzidenz-Grotesk Std Regular" w:hAnsi="Neue Haas Unica" w:cs="Akzidenz-Grotesk Std Regular"/>
                <w:sz w:val="20"/>
                <w:szCs w:val="20"/>
              </w:rPr>
              <w:t>Responses should be as complete as possible.</w:t>
            </w:r>
          </w:p>
          <w:p w14:paraId="0D524772" w14:textId="77777777" w:rsidR="00B86957" w:rsidRPr="00B86957" w:rsidRDefault="445FFBF0" w:rsidP="5A1C7329">
            <w:pPr>
              <w:widowControl w:val="0"/>
              <w:numPr>
                <w:ilvl w:val="0"/>
                <w:numId w:val="24"/>
              </w:numPr>
              <w:spacing w:after="120"/>
              <w:ind w:hanging="360"/>
              <w:contextualSpacing/>
              <w:rPr>
                <w:rFonts w:ascii="Neue Haas Unica" w:hAnsi="Neue Haas Unica"/>
                <w:b/>
                <w:bCs/>
                <w:i/>
                <w:iCs/>
                <w:sz w:val="20"/>
                <w:szCs w:val="20"/>
              </w:rPr>
            </w:pPr>
            <w:r w:rsidRPr="5A1C7329">
              <w:rPr>
                <w:rFonts w:ascii="Neue Haas Unica" w:eastAsia="Akzidenz-Grotesk Std Regular" w:hAnsi="Neue Haas Unica" w:cs="Akzidenz-Grotesk Std Regular"/>
                <w:sz w:val="20"/>
                <w:szCs w:val="20"/>
              </w:rPr>
              <w:t>Revisit and review the discussion points if the scenario involves additional ‘injects’.</w:t>
            </w:r>
          </w:p>
          <w:p w14:paraId="792AACDA" w14:textId="77777777" w:rsidR="00674EF9" w:rsidRDefault="00674EF9" w:rsidP="00B86957">
            <w:pPr>
              <w:spacing w:line="275" w:lineRule="auto"/>
              <w:textDirection w:val="btLr"/>
              <w:rPr>
                <w:rFonts w:ascii="Neue Haas Unica" w:eastAsia="Akzidenz-Grotesk Std Regular" w:hAnsi="Neue Haas Unica" w:cs="Akzidenz-Grotesk Std Regular"/>
                <w:sz w:val="20"/>
                <w:szCs w:val="20"/>
              </w:rPr>
            </w:pPr>
          </w:p>
          <w:p w14:paraId="4BF39C6C" w14:textId="45AC2C42" w:rsidR="00B86957" w:rsidRPr="00B86957" w:rsidRDefault="00B86957" w:rsidP="00B86957">
            <w:pPr>
              <w:spacing w:line="275" w:lineRule="auto"/>
              <w:textDirection w:val="btLr"/>
              <w:rPr>
                <w:rFonts w:ascii="Neue Haas Unica" w:eastAsia="Akzidenz-Grotesk Std Regular" w:hAnsi="Neue Haas Unica" w:cs="Akzidenz-Grotesk Std Regular"/>
                <w:sz w:val="20"/>
                <w:szCs w:val="20"/>
              </w:rPr>
            </w:pPr>
            <w:r w:rsidRPr="00B86957">
              <w:rPr>
                <w:rFonts w:ascii="Neue Haas Unica" w:eastAsia="Akzidenz-Grotesk Std Regular" w:hAnsi="Neue Haas Unica" w:cs="Akzidenz-Grotesk Std Regular"/>
                <w:sz w:val="20"/>
                <w:szCs w:val="20"/>
              </w:rPr>
              <w:t>These should be compared to what is in existing plans. Where necessary, after-action items should be assigned to revise plans.</w:t>
            </w:r>
          </w:p>
        </w:tc>
      </w:tr>
      <w:tr w:rsidR="00B86957" w:rsidRPr="00AF4394" w14:paraId="215CE033" w14:textId="77777777" w:rsidTr="5A1C7329">
        <w:tc>
          <w:tcPr>
            <w:tcW w:w="562" w:type="dxa"/>
            <w:vAlign w:val="center"/>
          </w:tcPr>
          <w:p w14:paraId="23AE53B9" w14:textId="282EE0A5" w:rsidR="00B86957" w:rsidRPr="00AF4394" w:rsidRDefault="00B86957" w:rsidP="00857A46">
            <w:pPr>
              <w:spacing w:line="275" w:lineRule="auto"/>
              <w:jc w:val="center"/>
              <w:textDirection w:val="btLr"/>
              <w:rPr>
                <w:rFonts w:ascii="Neue Haas Unica" w:eastAsia="Akzidenz-Grotesk Std Regular" w:hAnsi="Neue Haas Unica" w:cs="Akzidenz-Grotesk Std Regular"/>
                <w:sz w:val="20"/>
                <w:szCs w:val="20"/>
              </w:rPr>
            </w:pPr>
            <w:r w:rsidRPr="00AF4394">
              <w:rPr>
                <w:rFonts w:ascii="Neue Haas Unica" w:eastAsia="Akzidenz-Grotesk Std Regular" w:hAnsi="Neue Haas Unica" w:cs="Akzidenz-Grotesk Std Regular"/>
                <w:sz w:val="20"/>
                <w:szCs w:val="20"/>
              </w:rPr>
              <w:t>5</w:t>
            </w:r>
          </w:p>
        </w:tc>
        <w:tc>
          <w:tcPr>
            <w:tcW w:w="8788" w:type="dxa"/>
            <w:shd w:val="clear" w:color="auto" w:fill="FFFFFF" w:themeFill="background1"/>
          </w:tcPr>
          <w:p w14:paraId="0FC64BB5" w14:textId="77777777" w:rsidR="00B86957" w:rsidRPr="00B86957" w:rsidRDefault="00B86957" w:rsidP="00B86957">
            <w:pPr>
              <w:spacing w:before="120" w:after="120"/>
              <w:ind w:left="18"/>
              <w:rPr>
                <w:rFonts w:ascii="Neue Haas Unica" w:eastAsia="Akzidenz-Grotesk Std Regular" w:hAnsi="Neue Haas Unica" w:cs="Akzidenz-Grotesk Std Regular"/>
                <w:i/>
                <w:sz w:val="20"/>
                <w:szCs w:val="20"/>
              </w:rPr>
            </w:pPr>
            <w:r w:rsidRPr="00B86957">
              <w:rPr>
                <w:rFonts w:ascii="Neue Haas Unica" w:eastAsia="Akzidenz-Grotesk Std Regular" w:hAnsi="Neue Haas Unica" w:cs="Akzidenz-Grotesk Std Regular"/>
                <w:b/>
                <w:sz w:val="20"/>
                <w:szCs w:val="20"/>
              </w:rPr>
              <w:t xml:space="preserve">Conduct a debrief. </w:t>
            </w:r>
            <w:r w:rsidRPr="00B86957">
              <w:rPr>
                <w:rFonts w:ascii="Neue Haas Unica" w:eastAsia="Akzidenz-Grotesk Std Regular" w:hAnsi="Neue Haas Unica" w:cs="Akzidenz-Grotesk Std Regular"/>
                <w:sz w:val="20"/>
                <w:szCs w:val="20"/>
              </w:rPr>
              <w:t>Discuss the following:</w:t>
            </w:r>
          </w:p>
          <w:p w14:paraId="45531AC5" w14:textId="77777777" w:rsidR="00B86957" w:rsidRPr="00B86957" w:rsidRDefault="00B86957" w:rsidP="00B86957">
            <w:pPr>
              <w:widowControl w:val="0"/>
              <w:numPr>
                <w:ilvl w:val="0"/>
                <w:numId w:val="25"/>
              </w:numPr>
              <w:spacing w:before="120"/>
              <w:ind w:hanging="360"/>
              <w:contextualSpacing/>
              <w:rPr>
                <w:rFonts w:ascii="Neue Haas Unica" w:hAnsi="Neue Haas Unica"/>
                <w:i/>
                <w:sz w:val="20"/>
                <w:szCs w:val="20"/>
              </w:rPr>
            </w:pPr>
            <w:r w:rsidRPr="00B86957">
              <w:rPr>
                <w:rFonts w:ascii="Neue Haas Unica" w:eastAsia="Akzidenz-Grotesk Std Regular" w:hAnsi="Neue Haas Unica" w:cs="Akzidenz-Grotesk Std Regular"/>
                <w:sz w:val="20"/>
                <w:szCs w:val="20"/>
              </w:rPr>
              <w:t>Did you meet the drill/exercise objectives?</w:t>
            </w:r>
          </w:p>
          <w:p w14:paraId="2036E45D" w14:textId="77777777" w:rsidR="00B86957" w:rsidRPr="00B86957" w:rsidRDefault="00B86957" w:rsidP="00B86957">
            <w:pPr>
              <w:widowControl w:val="0"/>
              <w:numPr>
                <w:ilvl w:val="0"/>
                <w:numId w:val="25"/>
              </w:numPr>
              <w:ind w:hanging="360"/>
              <w:contextualSpacing/>
              <w:rPr>
                <w:rFonts w:ascii="Neue Haas Unica" w:hAnsi="Neue Haas Unica"/>
                <w:i/>
                <w:sz w:val="20"/>
                <w:szCs w:val="20"/>
              </w:rPr>
            </w:pPr>
            <w:r w:rsidRPr="00B86957">
              <w:rPr>
                <w:rFonts w:ascii="Neue Haas Unica" w:eastAsia="Akzidenz-Grotesk Std Regular" w:hAnsi="Neue Haas Unica" w:cs="Akzidenz-Grotesk Std Regular"/>
                <w:sz w:val="20"/>
                <w:szCs w:val="20"/>
              </w:rPr>
              <w:t>What went well?</w:t>
            </w:r>
          </w:p>
          <w:p w14:paraId="74E393BB" w14:textId="77777777" w:rsidR="00B86957" w:rsidRPr="00B86957" w:rsidRDefault="00B86957" w:rsidP="00B86957">
            <w:pPr>
              <w:widowControl w:val="0"/>
              <w:numPr>
                <w:ilvl w:val="0"/>
                <w:numId w:val="25"/>
              </w:numPr>
              <w:ind w:hanging="360"/>
              <w:contextualSpacing/>
              <w:rPr>
                <w:rFonts w:ascii="Neue Haas Unica" w:hAnsi="Neue Haas Unica"/>
                <w:i/>
                <w:sz w:val="20"/>
                <w:szCs w:val="20"/>
              </w:rPr>
            </w:pPr>
            <w:r w:rsidRPr="00B86957">
              <w:rPr>
                <w:rFonts w:ascii="Neue Haas Unica" w:eastAsia="Akzidenz-Grotesk Std Regular" w:hAnsi="Neue Haas Unica" w:cs="Akzidenz-Grotesk Std Regular"/>
                <w:sz w:val="20"/>
                <w:szCs w:val="20"/>
              </w:rPr>
              <w:t>What challenges did you face?</w:t>
            </w:r>
          </w:p>
          <w:p w14:paraId="59A765DE" w14:textId="77777777" w:rsidR="00B86957" w:rsidRPr="00B86957" w:rsidRDefault="00B86957" w:rsidP="00B86957">
            <w:pPr>
              <w:widowControl w:val="0"/>
              <w:numPr>
                <w:ilvl w:val="0"/>
                <w:numId w:val="25"/>
              </w:numPr>
              <w:ind w:hanging="360"/>
              <w:contextualSpacing/>
              <w:rPr>
                <w:rFonts w:ascii="Neue Haas Unica" w:hAnsi="Neue Haas Unica"/>
                <w:i/>
                <w:sz w:val="20"/>
                <w:szCs w:val="20"/>
              </w:rPr>
            </w:pPr>
            <w:r w:rsidRPr="00B86957">
              <w:rPr>
                <w:rFonts w:ascii="Neue Haas Unica" w:eastAsia="Akzidenz-Grotesk Std Regular" w:hAnsi="Neue Haas Unica" w:cs="Akzidenz-Grotesk Std Regular"/>
                <w:sz w:val="20"/>
                <w:szCs w:val="20"/>
              </w:rPr>
              <w:t>How can you improve?</w:t>
            </w:r>
          </w:p>
          <w:p w14:paraId="0AEA75D0" w14:textId="77777777" w:rsidR="00674EF9" w:rsidRDefault="00674EF9" w:rsidP="00B86957">
            <w:pPr>
              <w:spacing w:line="275" w:lineRule="auto"/>
              <w:textDirection w:val="btLr"/>
              <w:rPr>
                <w:rFonts w:ascii="Neue Haas Unica" w:eastAsia="Akzidenz-Grotesk Std Regular" w:hAnsi="Neue Haas Unica" w:cs="Akzidenz-Grotesk Std Regular"/>
                <w:sz w:val="20"/>
                <w:szCs w:val="20"/>
              </w:rPr>
            </w:pPr>
          </w:p>
          <w:p w14:paraId="71CEB0AD" w14:textId="67002077" w:rsidR="00B86957" w:rsidRPr="00B86957" w:rsidRDefault="00B86957" w:rsidP="00B86957">
            <w:pPr>
              <w:spacing w:line="275" w:lineRule="auto"/>
              <w:textDirection w:val="btLr"/>
              <w:rPr>
                <w:rFonts w:ascii="Neue Haas Unica" w:eastAsia="Akzidenz-Grotesk Std Regular" w:hAnsi="Neue Haas Unica" w:cs="Akzidenz-Grotesk Std Regular"/>
                <w:sz w:val="20"/>
                <w:szCs w:val="20"/>
              </w:rPr>
            </w:pPr>
            <w:r w:rsidRPr="00B86957">
              <w:rPr>
                <w:rFonts w:ascii="Neue Haas Unica" w:eastAsia="Akzidenz-Grotesk Std Regular" w:hAnsi="Neue Haas Unica" w:cs="Akzidenz-Grotesk Std Regular"/>
                <w:sz w:val="20"/>
                <w:szCs w:val="20"/>
              </w:rPr>
              <w:t xml:space="preserve">Are there any gaps, changes, and/or additions that need to be made to your plan(s)? For any action items, ensure that you document responsibility and deadlines. </w:t>
            </w:r>
          </w:p>
        </w:tc>
      </w:tr>
      <w:tr w:rsidR="00B86957" w:rsidRPr="00AF4394" w14:paraId="50324743" w14:textId="77777777" w:rsidTr="5A1C7329">
        <w:tc>
          <w:tcPr>
            <w:tcW w:w="562" w:type="dxa"/>
            <w:vAlign w:val="center"/>
          </w:tcPr>
          <w:p w14:paraId="0311C80B" w14:textId="296CEB51" w:rsidR="00B86957" w:rsidRPr="00AF4394" w:rsidRDefault="00B86957" w:rsidP="00857A46">
            <w:pPr>
              <w:spacing w:line="275" w:lineRule="auto"/>
              <w:jc w:val="center"/>
              <w:textDirection w:val="btLr"/>
              <w:rPr>
                <w:rFonts w:ascii="Neue Haas Unica" w:eastAsia="Akzidenz-Grotesk Std Regular" w:hAnsi="Neue Haas Unica" w:cs="Akzidenz-Grotesk Std Regular"/>
                <w:sz w:val="20"/>
                <w:szCs w:val="20"/>
              </w:rPr>
            </w:pPr>
            <w:r w:rsidRPr="00AF4394">
              <w:rPr>
                <w:rFonts w:ascii="Neue Haas Unica" w:eastAsia="Akzidenz-Grotesk Std Regular" w:hAnsi="Neue Haas Unica" w:cs="Akzidenz-Grotesk Std Regular"/>
                <w:sz w:val="20"/>
                <w:szCs w:val="20"/>
              </w:rPr>
              <w:t>6</w:t>
            </w:r>
          </w:p>
        </w:tc>
        <w:tc>
          <w:tcPr>
            <w:tcW w:w="8788" w:type="dxa"/>
            <w:shd w:val="clear" w:color="auto" w:fill="FFFFFF" w:themeFill="background1"/>
          </w:tcPr>
          <w:p w14:paraId="2950B4B4" w14:textId="77777777" w:rsidR="00B86957" w:rsidRPr="00B86957" w:rsidRDefault="00B86957" w:rsidP="00B86957">
            <w:pPr>
              <w:spacing w:before="120" w:after="120"/>
              <w:ind w:left="18"/>
              <w:rPr>
                <w:rFonts w:ascii="Neue Haas Unica" w:eastAsia="Akzidenz-Grotesk Std Regular" w:hAnsi="Neue Haas Unica" w:cs="Akzidenz-Grotesk Std Regular"/>
                <w:i/>
                <w:sz w:val="20"/>
                <w:szCs w:val="20"/>
              </w:rPr>
            </w:pPr>
            <w:r w:rsidRPr="00B86957">
              <w:rPr>
                <w:rFonts w:ascii="Neue Haas Unica" w:eastAsia="Akzidenz-Grotesk Std Regular" w:hAnsi="Neue Haas Unica" w:cs="Akzidenz-Grotesk Std Regular"/>
                <w:b/>
                <w:sz w:val="20"/>
                <w:szCs w:val="20"/>
              </w:rPr>
              <w:t xml:space="preserve">Document the drill/exercise and lessons learned. </w:t>
            </w:r>
            <w:r w:rsidRPr="00B86957">
              <w:rPr>
                <w:rFonts w:ascii="Neue Haas Unica" w:eastAsia="Akzidenz-Grotesk Std Regular" w:hAnsi="Neue Haas Unica" w:cs="Akzidenz-Grotesk Std Regular"/>
                <w:sz w:val="20"/>
                <w:szCs w:val="20"/>
              </w:rPr>
              <w:t>The following forms can be used for this documentation:</w:t>
            </w:r>
          </w:p>
          <w:p w14:paraId="1C110F77" w14:textId="2170A3F6" w:rsidR="005A3A3D" w:rsidRPr="005A3A3D" w:rsidRDefault="10EECE1C" w:rsidP="005A3A3D">
            <w:pPr>
              <w:widowControl w:val="0"/>
              <w:numPr>
                <w:ilvl w:val="0"/>
                <w:numId w:val="25"/>
              </w:numPr>
              <w:ind w:hanging="360"/>
              <w:contextualSpacing/>
              <w:rPr>
                <w:rFonts w:ascii="Neue Haas Unica" w:eastAsia="Akzidenz-Grotesk Std Regular" w:hAnsi="Neue Haas Unica" w:cs="Akzidenz-Grotesk Std Regular"/>
                <w:sz w:val="20"/>
                <w:szCs w:val="20"/>
              </w:rPr>
            </w:pPr>
            <w:r w:rsidRPr="005A3A3D">
              <w:rPr>
                <w:rFonts w:ascii="Neue Haas Unica" w:eastAsia="Akzidenz-Grotesk Std Regular" w:hAnsi="Neue Haas Unica" w:cs="Akzidenz-Grotesk Std Regular"/>
                <w:sz w:val="20"/>
                <w:szCs w:val="20"/>
              </w:rPr>
              <w:t xml:space="preserve">Drill/Exercise History Form </w:t>
            </w:r>
          </w:p>
          <w:p w14:paraId="5EFDC0BB" w14:textId="418EBDB8" w:rsidR="373E308C" w:rsidRDefault="10EECE1C" w:rsidP="005A3A3D">
            <w:pPr>
              <w:widowControl w:val="0"/>
              <w:numPr>
                <w:ilvl w:val="0"/>
                <w:numId w:val="25"/>
              </w:numPr>
              <w:ind w:hanging="360"/>
              <w:contextualSpacing/>
              <w:rPr>
                <w:rFonts w:ascii="Neue Haas Unica" w:eastAsia="Neue Haas Unica" w:hAnsi="Neue Haas Unica" w:cs="Neue Haas Unica"/>
                <w:sz w:val="20"/>
                <w:szCs w:val="20"/>
              </w:rPr>
            </w:pPr>
            <w:r w:rsidRPr="373E308C">
              <w:rPr>
                <w:rFonts w:ascii="Neue Haas Unica" w:eastAsia="Neue Haas Unica" w:hAnsi="Neue Haas Unica" w:cs="Neue Haas Unica"/>
                <w:sz w:val="20"/>
                <w:szCs w:val="20"/>
              </w:rPr>
              <w:t>After-Action Report</w:t>
            </w:r>
          </w:p>
          <w:p w14:paraId="6558DBB6" w14:textId="77777777" w:rsidR="0096322E" w:rsidRDefault="0096322E" w:rsidP="0096322E">
            <w:pPr>
              <w:widowControl w:val="0"/>
              <w:ind w:left="378"/>
              <w:contextualSpacing/>
              <w:rPr>
                <w:rFonts w:ascii="Neue Haas Unica" w:eastAsia="Neue Haas Unica" w:hAnsi="Neue Haas Unica" w:cs="Neue Haas Unica"/>
                <w:sz w:val="20"/>
                <w:szCs w:val="20"/>
              </w:rPr>
            </w:pPr>
          </w:p>
          <w:p w14:paraId="5C33F45C" w14:textId="1CF1BA46" w:rsidR="00B86957" w:rsidRPr="00F43E02" w:rsidRDefault="0096322E" w:rsidP="0096322E">
            <w:pPr>
              <w:widowControl w:val="0"/>
              <w:contextualSpacing/>
              <w:rPr>
                <w:rFonts w:ascii="Neue Haas Unica" w:eastAsia="Akzidenz-Grotesk Std Regular" w:hAnsi="Neue Haas Unica" w:cs="Akzidenz-Grotesk Std Regular"/>
                <w:sz w:val="20"/>
                <w:szCs w:val="20"/>
              </w:rPr>
            </w:pPr>
            <w:r w:rsidRPr="597C0ED1">
              <w:rPr>
                <w:rFonts w:ascii="Neue Haas Unica" w:eastAsia="Neue Haas Unica" w:hAnsi="Neue Haas Unica" w:cs="Neue Haas Unica"/>
                <w:sz w:val="20"/>
                <w:szCs w:val="20"/>
              </w:rPr>
              <w:t>For any action items, ensure that you document responsibility and deadlines.</w:t>
            </w:r>
          </w:p>
        </w:tc>
      </w:tr>
    </w:tbl>
    <w:p w14:paraId="08C086AA" w14:textId="77777777" w:rsidR="00A336B4" w:rsidRPr="00AF4394" w:rsidRDefault="00A336B4" w:rsidP="00A336B4">
      <w:pPr>
        <w:spacing w:line="275" w:lineRule="auto"/>
        <w:textDirection w:val="btLr"/>
        <w:rPr>
          <w:rFonts w:ascii="Neue Haas Unica" w:eastAsia="Akzidenz-Grotesk Std Regular" w:hAnsi="Neue Haas Unica" w:cs="Akzidenz-Grotesk Std Regular"/>
          <w:sz w:val="20"/>
          <w:szCs w:val="20"/>
        </w:rPr>
      </w:pPr>
    </w:p>
    <w:p w14:paraId="1C551A05" w14:textId="77777777" w:rsidR="00A336B4" w:rsidRPr="00AF4394" w:rsidRDefault="00A336B4" w:rsidP="00A336B4">
      <w:pPr>
        <w:spacing w:line="275" w:lineRule="auto"/>
        <w:textDirection w:val="btLr"/>
        <w:rPr>
          <w:rFonts w:ascii="Neue Haas Unica" w:eastAsia="Akzidenz-Grotesk Std Regular" w:hAnsi="Neue Haas Unica" w:cs="Akzidenz-Grotesk Std Regular"/>
          <w:sz w:val="20"/>
          <w:szCs w:val="20"/>
        </w:rPr>
      </w:pPr>
    </w:p>
    <w:p w14:paraId="742E33AF" w14:textId="77777777" w:rsidR="00A336B4" w:rsidRPr="00AF4394" w:rsidRDefault="00A336B4" w:rsidP="00A336B4">
      <w:pPr>
        <w:spacing w:line="275" w:lineRule="auto"/>
        <w:textDirection w:val="btLr"/>
        <w:rPr>
          <w:rFonts w:ascii="Neue Haas Unica" w:eastAsia="Akzidenz-Grotesk Std Regular" w:hAnsi="Neue Haas Unica" w:cs="Akzidenz-Grotesk Std Regular"/>
          <w:sz w:val="20"/>
          <w:szCs w:val="20"/>
        </w:rPr>
      </w:pPr>
    </w:p>
    <w:sectPr w:rsidR="00A336B4" w:rsidRPr="00AF4394" w:rsidSect="00A86000">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Heneghan, Tom" w:date="2023-04-06T09:58:00Z" w:initials="HT">
    <w:p w14:paraId="1D508E0F" w14:textId="77777777" w:rsidR="00B86957" w:rsidRDefault="00B86957" w:rsidP="00B86957">
      <w:r>
        <w:t>Add CRC equivalent?</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D508E0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248B0A8" w16cex:dateUtc="2023-04-06T1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508E0F" w16cid:durableId="2248B0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97DC5" w14:textId="77777777" w:rsidR="00AE635A" w:rsidRDefault="00AE635A" w:rsidP="001B657E">
      <w:pPr>
        <w:spacing w:after="0" w:line="240" w:lineRule="auto"/>
      </w:pPr>
      <w:r>
        <w:separator/>
      </w:r>
    </w:p>
  </w:endnote>
  <w:endnote w:type="continuationSeparator" w:id="0">
    <w:p w14:paraId="46C357EF" w14:textId="77777777" w:rsidR="00AE635A" w:rsidRDefault="00AE635A" w:rsidP="001B657E">
      <w:pPr>
        <w:spacing w:after="0" w:line="240" w:lineRule="auto"/>
      </w:pPr>
      <w:r>
        <w:continuationSeparator/>
      </w:r>
    </w:p>
  </w:endnote>
  <w:endnote w:type="continuationNotice" w:id="1">
    <w:p w14:paraId="626E562A" w14:textId="77777777" w:rsidR="00AE635A" w:rsidRDefault="00AE63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Akzidenz-Grotesk Std Regular">
    <w:altName w:val="Calibri"/>
    <w:charset w:val="00"/>
    <w:family w:val="auto"/>
    <w:pitch w:val="variable"/>
    <w:sig w:usb0="8000002F" w:usb1="5000204A" w:usb2="00000000" w:usb3="00000000" w:csb0="00000001" w:csb1="00000000"/>
  </w:font>
  <w:font w:name="Neue Haas Unica">
    <w:altName w:val="Calibri"/>
    <w:charset w:val="00"/>
    <w:family w:val="swiss"/>
    <w:pitch w:val="variable"/>
    <w:sig w:usb0="A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A8768" w14:textId="77777777" w:rsidR="00C4223D" w:rsidRDefault="00C4223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D0F5B" w14:textId="7A2C62B5" w:rsidR="00164F2B" w:rsidRDefault="002D01E8" w:rsidP="00164F2B">
    <w:pPr>
      <w:pStyle w:val="Pieddepage"/>
      <w:rPr>
        <w:rFonts w:ascii="Arial" w:eastAsia="Times New Roman" w:hAnsi="Arial" w:cs="Times New Roman"/>
        <w:noProof/>
        <w:color w:val="808080" w:themeColor="background1" w:themeShade="80"/>
        <w:sz w:val="16"/>
        <w:szCs w:val="16"/>
        <w:shd w:val="clear" w:color="auto" w:fill="FFFFFF"/>
      </w:rPr>
    </w:pPr>
    <w:r>
      <w:rPr>
        <w:rFonts w:ascii="Arial" w:eastAsia="Times New Roman" w:hAnsi="Arial" w:cs="Times New Roman"/>
        <w:noProof/>
        <w:color w:val="808080" w:themeColor="background1" w:themeShade="80"/>
        <w:sz w:val="16"/>
        <w:szCs w:val="16"/>
        <w:shd w:val="clear" w:color="auto" w:fill="FFFFFF"/>
      </w:rPr>
      <w:drawing>
        <wp:inline distT="0" distB="0" distL="0" distR="0" wp14:anchorId="13D3C2A7" wp14:editId="3DDF2EC0">
          <wp:extent cx="1918616" cy="796992"/>
          <wp:effectExtent l="0" t="0" r="0" b="0"/>
          <wp:docPr id="38920432" name="Picture 38920432" descr="American Red Cro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20432" name="Picture 38920432" descr="American Red Cross logo"/>
                  <pic:cNvPicPr/>
                </pic:nvPicPr>
                <pic:blipFill>
                  <a:blip r:embed="rId1">
                    <a:extLst>
                      <a:ext uri="{28A0092B-C50C-407E-A947-70E740481C1C}">
                        <a14:useLocalDpi xmlns:a14="http://schemas.microsoft.com/office/drawing/2010/main" val="0"/>
                      </a:ext>
                    </a:extLst>
                  </a:blip>
                  <a:stretch>
                    <a:fillRect/>
                  </a:stretch>
                </pic:blipFill>
                <pic:spPr>
                  <a:xfrm>
                    <a:off x="0" y="0"/>
                    <a:ext cx="1918616" cy="796992"/>
                  </a:xfrm>
                  <a:prstGeom prst="rect">
                    <a:avLst/>
                  </a:prstGeom>
                </pic:spPr>
              </pic:pic>
            </a:graphicData>
          </a:graphic>
        </wp:inline>
      </w:drawing>
    </w:r>
    <w:r w:rsidR="00164F2B" w:rsidRPr="00B46374">
      <w:rPr>
        <w:rFonts w:ascii="Arial" w:eastAsia="Times New Roman" w:hAnsi="Arial" w:cs="Times New Roman"/>
        <w:noProof/>
        <w:color w:val="808080" w:themeColor="background1" w:themeShade="80"/>
        <w:sz w:val="16"/>
        <w:szCs w:val="16"/>
        <w:shd w:val="clear" w:color="auto" w:fill="FFFFFF"/>
      </w:rPr>
      <w:ptab w:relativeTo="margin" w:alignment="center" w:leader="none"/>
    </w:r>
    <w:r w:rsidR="00164F2B" w:rsidRPr="00B46374">
      <w:rPr>
        <w:rFonts w:ascii="Arial" w:eastAsia="Times New Roman" w:hAnsi="Arial" w:cs="Times New Roman"/>
        <w:noProof/>
        <w:color w:val="808080" w:themeColor="background1" w:themeShade="80"/>
        <w:sz w:val="16"/>
        <w:szCs w:val="16"/>
        <w:shd w:val="clear" w:color="auto" w:fill="FFFFFF"/>
      </w:rPr>
      <w:ptab w:relativeTo="margin" w:alignment="right" w:leader="none"/>
    </w:r>
    <w:r>
      <w:rPr>
        <w:rFonts w:ascii="Arial" w:eastAsia="Times New Roman" w:hAnsi="Arial" w:cs="Times New Roman"/>
        <w:noProof/>
        <w:color w:val="808080" w:themeColor="background1" w:themeShade="80"/>
        <w:sz w:val="16"/>
        <w:szCs w:val="16"/>
        <w:shd w:val="clear" w:color="auto" w:fill="FFFFFF"/>
      </w:rPr>
      <w:drawing>
        <wp:inline distT="0" distB="0" distL="0" distR="0" wp14:anchorId="581BD3BF" wp14:editId="3E973B0D">
          <wp:extent cx="1940118" cy="793375"/>
          <wp:effectExtent l="0" t="0" r="3175" b="6985"/>
          <wp:docPr id="1465724274" name="Picture 1465724274" descr="Canadian Red Cro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724274" name="Picture 1465724274" descr="Canadian Red Cross logo"/>
                  <pic:cNvPicPr/>
                </pic:nvPicPr>
                <pic:blipFill>
                  <a:blip r:embed="rId2">
                    <a:extLst>
                      <a:ext uri="{28A0092B-C50C-407E-A947-70E740481C1C}">
                        <a14:useLocalDpi xmlns:a14="http://schemas.microsoft.com/office/drawing/2010/main" val="0"/>
                      </a:ext>
                    </a:extLst>
                  </a:blip>
                  <a:stretch>
                    <a:fillRect/>
                  </a:stretch>
                </pic:blipFill>
                <pic:spPr>
                  <a:xfrm>
                    <a:off x="0" y="0"/>
                    <a:ext cx="1956965" cy="800264"/>
                  </a:xfrm>
                  <a:prstGeom prst="rect">
                    <a:avLst/>
                  </a:prstGeom>
                </pic:spPr>
              </pic:pic>
            </a:graphicData>
          </a:graphic>
        </wp:inline>
      </w:drawing>
    </w:r>
  </w:p>
  <w:p w14:paraId="3ECB2BB1" w14:textId="77777777" w:rsidR="00164F2B" w:rsidRPr="00B318E5" w:rsidRDefault="00164F2B" w:rsidP="00164F2B">
    <w:pPr>
      <w:pStyle w:val="Sansinterligne"/>
      <w:rPr>
        <w:rFonts w:eastAsia="Times New Roman" w:cs="Times New Roman"/>
        <w:sz w:val="16"/>
        <w:szCs w:val="16"/>
      </w:rPr>
    </w:pPr>
    <w:r w:rsidRPr="00B318E5">
      <w:rPr>
        <w:rFonts w:eastAsia="Times New Roman" w:cs="Times New Roman"/>
        <w:sz w:val="16"/>
        <w:szCs w:val="16"/>
        <w:shd w:val="clear" w:color="auto" w:fill="FFFFFF"/>
      </w:rPr>
      <w:t>NOTE</w:t>
    </w:r>
    <w:r w:rsidRPr="00B318E5">
      <w:rPr>
        <w:rFonts w:eastAsia="Times New Roman" w:cs="Times New Roman"/>
        <w:b/>
        <w:bCs/>
        <w:sz w:val="16"/>
        <w:szCs w:val="16"/>
        <w:bdr w:val="none" w:sz="0" w:space="0" w:color="auto" w:frame="1"/>
        <w:shd w:val="clear" w:color="auto" w:fill="FFFFFF"/>
      </w:rPr>
      <w:t>:</w:t>
    </w:r>
    <w:r w:rsidRPr="00B318E5">
      <w:rPr>
        <w:rFonts w:eastAsia="Times New Roman" w:cs="Times New Roman"/>
        <w:sz w:val="16"/>
        <w:szCs w:val="16"/>
        <w:shd w:val="clear" w:color="auto" w:fill="FFFFFF"/>
      </w:rPr>
      <w:t> You are welcome to modify, copy, reproduce, republish, upload, post, transmit or distribute materials found on the Ready Rating Resource Centre (www.readyrating.ca) provided you include the following copyright notice on your use:</w:t>
    </w:r>
  </w:p>
  <w:p w14:paraId="56055A7B" w14:textId="0DDE9629" w:rsidR="00164F2B" w:rsidRDefault="00164F2B" w:rsidP="00AF4394">
    <w:r w:rsidRPr="00B318E5">
      <w:rPr>
        <w:rFonts w:ascii="Arial" w:hAnsi="Arial" w:cs="Arial"/>
        <w:sz w:val="16"/>
        <w:szCs w:val="16"/>
      </w:rPr>
      <w:br/>
      <w:t xml:space="preserve">Courtesy of The American Red Cross and The Canadian Red Cross. © 2023 The American National Red Cross and The Canadian Red Cross Society. All rights reserved. Adaptation by __________________________.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5AB40" w14:textId="44A40FA1" w:rsidR="00D953C5" w:rsidRPr="0019008F" w:rsidRDefault="002D01E8">
    <w:pPr>
      <w:pStyle w:val="Pieddepage"/>
      <w:rPr>
        <w:rFonts w:ascii="Arial" w:eastAsia="Times New Roman" w:hAnsi="Arial" w:cs="Times New Roman"/>
        <w:noProof/>
        <w:color w:val="808080"/>
        <w:sz w:val="16"/>
        <w:szCs w:val="16"/>
        <w:shd w:val="clear" w:color="auto" w:fill="FFFFFF"/>
      </w:rPr>
    </w:pPr>
    <w:r w:rsidRPr="0019008F">
      <w:rPr>
        <w:rFonts w:ascii="Arial" w:eastAsia="Times New Roman" w:hAnsi="Arial" w:cs="Times New Roman"/>
        <w:noProof/>
        <w:color w:val="808080"/>
        <w:sz w:val="16"/>
        <w:szCs w:val="16"/>
        <w:shd w:val="clear" w:color="auto" w:fill="FFFFFF"/>
      </w:rPr>
      <w:drawing>
        <wp:inline distT="0" distB="0" distL="0" distR="0" wp14:anchorId="64F86E00" wp14:editId="29A0E006">
          <wp:extent cx="1918616" cy="796992"/>
          <wp:effectExtent l="0" t="0" r="0" b="0"/>
          <wp:docPr id="897204043" name="Picture 2" descr="American Red Cro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204043" name="Picture 2" descr="American Red Cross logo"/>
                  <pic:cNvPicPr/>
                </pic:nvPicPr>
                <pic:blipFill>
                  <a:blip r:embed="rId1">
                    <a:extLst>
                      <a:ext uri="{28A0092B-C50C-407E-A947-70E740481C1C}">
                        <a14:useLocalDpi xmlns:a14="http://schemas.microsoft.com/office/drawing/2010/main" val="0"/>
                      </a:ext>
                    </a:extLst>
                  </a:blip>
                  <a:stretch>
                    <a:fillRect/>
                  </a:stretch>
                </pic:blipFill>
                <pic:spPr>
                  <a:xfrm>
                    <a:off x="0" y="0"/>
                    <a:ext cx="1918616" cy="796992"/>
                  </a:xfrm>
                  <a:prstGeom prst="rect">
                    <a:avLst/>
                  </a:prstGeom>
                </pic:spPr>
              </pic:pic>
            </a:graphicData>
          </a:graphic>
        </wp:inline>
      </w:drawing>
    </w:r>
    <w:r w:rsidR="00B46374" w:rsidRPr="0019008F">
      <w:rPr>
        <w:rFonts w:ascii="Arial" w:eastAsia="Times New Roman" w:hAnsi="Arial" w:cs="Times New Roman"/>
        <w:noProof/>
        <w:color w:val="808080"/>
        <w:sz w:val="16"/>
        <w:szCs w:val="16"/>
        <w:shd w:val="clear" w:color="auto" w:fill="FFFFFF"/>
      </w:rPr>
      <w:ptab w:relativeTo="margin" w:alignment="center" w:leader="none"/>
    </w:r>
    <w:r w:rsidR="00B46374" w:rsidRPr="0019008F">
      <w:rPr>
        <w:rFonts w:ascii="Arial" w:eastAsia="Times New Roman" w:hAnsi="Arial" w:cs="Times New Roman"/>
        <w:noProof/>
        <w:color w:val="808080"/>
        <w:sz w:val="16"/>
        <w:szCs w:val="16"/>
        <w:shd w:val="clear" w:color="auto" w:fill="FFFFFF"/>
      </w:rPr>
      <w:ptab w:relativeTo="margin" w:alignment="right" w:leader="none"/>
    </w:r>
    <w:r w:rsidRPr="0019008F">
      <w:rPr>
        <w:rFonts w:ascii="Arial" w:eastAsia="Times New Roman" w:hAnsi="Arial" w:cs="Times New Roman"/>
        <w:noProof/>
        <w:color w:val="808080"/>
        <w:sz w:val="16"/>
        <w:szCs w:val="16"/>
        <w:shd w:val="clear" w:color="auto" w:fill="FFFFFF"/>
      </w:rPr>
      <w:drawing>
        <wp:inline distT="0" distB="0" distL="0" distR="0" wp14:anchorId="7433E85E" wp14:editId="06664494">
          <wp:extent cx="1940118" cy="793375"/>
          <wp:effectExtent l="0" t="0" r="3175" b="6985"/>
          <wp:docPr id="852894578" name="Picture 1" descr="Canadian Red Cro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94578" name="Picture 1" descr="Canadian Red Cross logo"/>
                  <pic:cNvPicPr/>
                </pic:nvPicPr>
                <pic:blipFill>
                  <a:blip r:embed="rId2">
                    <a:extLst>
                      <a:ext uri="{28A0092B-C50C-407E-A947-70E740481C1C}">
                        <a14:useLocalDpi xmlns:a14="http://schemas.microsoft.com/office/drawing/2010/main" val="0"/>
                      </a:ext>
                    </a:extLst>
                  </a:blip>
                  <a:stretch>
                    <a:fillRect/>
                  </a:stretch>
                </pic:blipFill>
                <pic:spPr>
                  <a:xfrm>
                    <a:off x="0" y="0"/>
                    <a:ext cx="1956965" cy="800264"/>
                  </a:xfrm>
                  <a:prstGeom prst="rect">
                    <a:avLst/>
                  </a:prstGeom>
                </pic:spPr>
              </pic:pic>
            </a:graphicData>
          </a:graphic>
        </wp:inline>
      </w:drawing>
    </w:r>
  </w:p>
  <w:p w14:paraId="2A1965D3" w14:textId="57DA3FF3" w:rsidR="00B46374" w:rsidRPr="00164F2B" w:rsidRDefault="00B46374" w:rsidP="00B46374">
    <w:pPr>
      <w:pStyle w:val="Sansinterligne"/>
      <w:rPr>
        <w:rFonts w:eastAsia="Times New Roman" w:cs="Times New Roman"/>
        <w:sz w:val="16"/>
        <w:szCs w:val="16"/>
      </w:rPr>
    </w:pPr>
    <w:r w:rsidRPr="00164F2B">
      <w:rPr>
        <w:rFonts w:eastAsia="Times New Roman" w:cs="Times New Roman"/>
        <w:sz w:val="16"/>
        <w:szCs w:val="16"/>
        <w:shd w:val="clear" w:color="auto" w:fill="FFFFFF"/>
      </w:rPr>
      <w:t>NOTE</w:t>
    </w:r>
    <w:r w:rsidRPr="00164F2B">
      <w:rPr>
        <w:rFonts w:eastAsia="Times New Roman" w:cs="Times New Roman"/>
        <w:b/>
        <w:bCs/>
        <w:sz w:val="16"/>
        <w:szCs w:val="16"/>
        <w:bdr w:val="none" w:sz="0" w:space="0" w:color="auto" w:frame="1"/>
        <w:shd w:val="clear" w:color="auto" w:fill="FFFFFF"/>
      </w:rPr>
      <w:t>:</w:t>
    </w:r>
    <w:r w:rsidRPr="00164F2B">
      <w:rPr>
        <w:rFonts w:eastAsia="Times New Roman" w:cs="Times New Roman"/>
        <w:sz w:val="16"/>
        <w:szCs w:val="16"/>
        <w:shd w:val="clear" w:color="auto" w:fill="FFFFFF"/>
      </w:rPr>
      <w:t> You are welcome to modify, copy, reproduce, republish, upload, post, transmit or distribute materials found on the Ready Rating Resource Centre (www.readyrating.ca) provided you include the following copyright notice on your use:</w:t>
    </w:r>
  </w:p>
  <w:p w14:paraId="29D78F04" w14:textId="038D7D6E" w:rsidR="00B46374" w:rsidRDefault="00B46374" w:rsidP="00CB59D1">
    <w:r w:rsidRPr="00164F2B">
      <w:rPr>
        <w:rFonts w:ascii="Arial" w:hAnsi="Arial" w:cs="Arial"/>
        <w:sz w:val="16"/>
        <w:szCs w:val="16"/>
      </w:rPr>
      <w:br/>
      <w:t xml:space="preserve">Courtesy of The American Red Cross and The Canadian Red Cross. © 2023 The American National Red Cross and The Canadian Red Cross Society. All rights reserved. Adaptation by __________________________.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F9437" w14:textId="77777777" w:rsidR="00AE635A" w:rsidRDefault="00AE635A" w:rsidP="001B657E">
      <w:pPr>
        <w:spacing w:after="0" w:line="240" w:lineRule="auto"/>
      </w:pPr>
      <w:r>
        <w:separator/>
      </w:r>
    </w:p>
  </w:footnote>
  <w:footnote w:type="continuationSeparator" w:id="0">
    <w:p w14:paraId="34F7E026" w14:textId="77777777" w:rsidR="00AE635A" w:rsidRDefault="00AE635A" w:rsidP="001B657E">
      <w:pPr>
        <w:spacing w:after="0" w:line="240" w:lineRule="auto"/>
      </w:pPr>
      <w:r>
        <w:continuationSeparator/>
      </w:r>
    </w:p>
  </w:footnote>
  <w:footnote w:type="continuationNotice" w:id="1">
    <w:p w14:paraId="65D9A943" w14:textId="77777777" w:rsidR="00AE635A" w:rsidRDefault="00AE63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CA63" w14:textId="77777777" w:rsidR="00C4223D" w:rsidRDefault="00C4223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F27C7" w14:textId="77777777" w:rsidR="00A86000" w:rsidRPr="00164F2B" w:rsidRDefault="00A86000" w:rsidP="00A86000">
    <w:pPr>
      <w:spacing w:after="0"/>
      <w:rPr>
        <w:rFonts w:ascii="Arial" w:hAnsi="Arial" w:cs="Arial"/>
        <w:b/>
        <w:i/>
        <w:iCs/>
        <w:sz w:val="20"/>
        <w:szCs w:val="20"/>
        <w:lang w:val="en-US"/>
      </w:rPr>
    </w:pPr>
    <w:r w:rsidRPr="00164F2B">
      <w:rPr>
        <w:rFonts w:ascii="Arial" w:hAnsi="Arial" w:cs="Arial"/>
        <w:b/>
        <w:i/>
        <w:iCs/>
        <w:sz w:val="20"/>
        <w:szCs w:val="20"/>
        <w:lang w:val="en-US"/>
      </w:rPr>
      <w:t>For internal use only. Not for external distribution.</w:t>
    </w:r>
  </w:p>
  <w:p w14:paraId="2ABACF46" w14:textId="396A7501" w:rsidR="001B657E" w:rsidRDefault="001B657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55580" w14:textId="678DE597" w:rsidR="00D309D9" w:rsidRPr="0019008F" w:rsidRDefault="00D309D9" w:rsidP="00D907B5">
    <w:pPr>
      <w:spacing w:after="0"/>
      <w:jc w:val="center"/>
      <w:rPr>
        <w:rFonts w:ascii="Arial" w:hAnsi="Arial" w:cs="Arial"/>
        <w:b/>
        <w:color w:val="808080"/>
        <w:sz w:val="52"/>
        <w:szCs w:val="52"/>
        <w:lang w:val="en-US"/>
      </w:rPr>
    </w:pPr>
    <w:r>
      <w:rPr>
        <w:noProof/>
      </w:rPr>
      <w:drawing>
        <wp:inline distT="0" distB="0" distL="0" distR="0" wp14:anchorId="49ADC6BE" wp14:editId="673A4A23">
          <wp:extent cx="3181350" cy="691672"/>
          <wp:effectExtent l="0" t="0" r="0" b="0"/>
          <wp:docPr id="515420441" name="Picture 1" descr="Ready Rat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420441" name="Picture 1" descr="Ready Rat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4948" cy="705499"/>
                  </a:xfrm>
                  <a:prstGeom prst="rect">
                    <a:avLst/>
                  </a:prstGeom>
                  <a:noFill/>
                  <a:ln>
                    <a:noFill/>
                  </a:ln>
                </pic:spPr>
              </pic:pic>
            </a:graphicData>
          </a:graphic>
        </wp:inline>
      </w:drawing>
    </w:r>
  </w:p>
  <w:p w14:paraId="6B8ABAAE" w14:textId="5C703BAB" w:rsidR="00BE3616" w:rsidRPr="00AE7657" w:rsidRDefault="00A336B4" w:rsidP="0051697C">
    <w:pPr>
      <w:spacing w:after="0"/>
      <w:jc w:val="center"/>
      <w:rPr>
        <w:rFonts w:ascii="Arial" w:hAnsi="Arial" w:cs="Arial"/>
        <w:sz w:val="52"/>
        <w:szCs w:val="52"/>
      </w:rPr>
    </w:pPr>
    <w:r>
      <w:rPr>
        <w:rFonts w:ascii="Arial" w:eastAsia="Akzidenz-Grotesk Std Regular" w:hAnsi="Arial" w:cs="Arial"/>
        <w:b/>
        <w:sz w:val="52"/>
        <w:szCs w:val="52"/>
        <w:lang w:eastAsia="en-CA"/>
      </w:rPr>
      <w:t xml:space="preserve">Quick Drill - </w:t>
    </w:r>
    <w:r w:rsidR="00B86957">
      <w:rPr>
        <w:rFonts w:ascii="Arial" w:eastAsia="Akzidenz-Grotesk Std Regular" w:hAnsi="Arial" w:cs="Arial"/>
        <w:b/>
        <w:sz w:val="52"/>
        <w:szCs w:val="52"/>
        <w:lang w:eastAsia="en-CA"/>
      </w:rPr>
      <w:t>Flood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40F27"/>
    <w:multiLevelType w:val="hybridMultilevel"/>
    <w:tmpl w:val="EE2EE67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87B7E75"/>
    <w:multiLevelType w:val="multilevel"/>
    <w:tmpl w:val="F8BE53AC"/>
    <w:lvl w:ilvl="0">
      <w:start w:val="1"/>
      <w:numFmt w:val="bullet"/>
      <w:lvlText w:val=""/>
      <w:lvlJc w:val="left"/>
      <w:pPr>
        <w:ind w:left="360" w:firstLine="0"/>
      </w:pPr>
      <w:rPr>
        <w:rFonts w:ascii="Wingdings" w:hAnsi="Wingdings" w:hint="default"/>
      </w:rPr>
    </w:lvl>
    <w:lvl w:ilvl="1">
      <w:start w:val="1"/>
      <w:numFmt w:val="bullet"/>
      <w:lvlText w:val="□"/>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 w15:restartNumberingAfterBreak="0">
    <w:nsid w:val="0AD00FA8"/>
    <w:multiLevelType w:val="multilevel"/>
    <w:tmpl w:val="BB7CF82C"/>
    <w:lvl w:ilvl="0">
      <w:start w:val="1"/>
      <w:numFmt w:val="bullet"/>
      <w:lvlText w:val=""/>
      <w:lvlJc w:val="left"/>
      <w:pPr>
        <w:ind w:left="360" w:firstLine="0"/>
      </w:pPr>
      <w:rPr>
        <w:rFonts w:ascii="Wingdings" w:hAnsi="Wingdings" w:hint="default"/>
      </w:rPr>
    </w:lvl>
    <w:lvl w:ilvl="1">
      <w:start w:val="1"/>
      <w:numFmt w:val="bullet"/>
      <w:lvlText w:val="□"/>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 w15:restartNumberingAfterBreak="0">
    <w:nsid w:val="0EC13507"/>
    <w:multiLevelType w:val="hybridMultilevel"/>
    <w:tmpl w:val="0510909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1CBA375A"/>
    <w:multiLevelType w:val="hybridMultilevel"/>
    <w:tmpl w:val="6BB2F9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22AC672A"/>
    <w:multiLevelType w:val="multilevel"/>
    <w:tmpl w:val="16BA25A4"/>
    <w:lvl w:ilvl="0">
      <w:start w:val="1"/>
      <w:numFmt w:val="bullet"/>
      <w:lvlText w:val="●"/>
      <w:lvlJc w:val="left"/>
      <w:pPr>
        <w:ind w:left="378" w:firstLine="17"/>
      </w:pPr>
      <w:rPr>
        <w:rFonts w:ascii="Arial" w:eastAsia="Arial" w:hAnsi="Arial" w:cs="Arial"/>
      </w:rPr>
    </w:lvl>
    <w:lvl w:ilvl="1">
      <w:start w:val="1"/>
      <w:numFmt w:val="bullet"/>
      <w:lvlText w:val="o"/>
      <w:lvlJc w:val="left"/>
      <w:pPr>
        <w:ind w:left="1098" w:firstLine="738"/>
      </w:pPr>
      <w:rPr>
        <w:rFonts w:ascii="Arial" w:eastAsia="Arial" w:hAnsi="Arial" w:cs="Arial"/>
      </w:rPr>
    </w:lvl>
    <w:lvl w:ilvl="2">
      <w:start w:val="1"/>
      <w:numFmt w:val="bullet"/>
      <w:lvlText w:val="▪"/>
      <w:lvlJc w:val="left"/>
      <w:pPr>
        <w:ind w:left="1818" w:firstLine="1458"/>
      </w:pPr>
      <w:rPr>
        <w:rFonts w:ascii="Arial" w:eastAsia="Arial" w:hAnsi="Arial" w:cs="Arial"/>
      </w:rPr>
    </w:lvl>
    <w:lvl w:ilvl="3">
      <w:start w:val="1"/>
      <w:numFmt w:val="bullet"/>
      <w:lvlText w:val="●"/>
      <w:lvlJc w:val="left"/>
      <w:pPr>
        <w:ind w:left="2538" w:firstLine="2178"/>
      </w:pPr>
      <w:rPr>
        <w:rFonts w:ascii="Arial" w:eastAsia="Arial" w:hAnsi="Arial" w:cs="Arial"/>
      </w:rPr>
    </w:lvl>
    <w:lvl w:ilvl="4">
      <w:start w:val="1"/>
      <w:numFmt w:val="bullet"/>
      <w:lvlText w:val="o"/>
      <w:lvlJc w:val="left"/>
      <w:pPr>
        <w:ind w:left="3258" w:firstLine="2898"/>
      </w:pPr>
      <w:rPr>
        <w:rFonts w:ascii="Arial" w:eastAsia="Arial" w:hAnsi="Arial" w:cs="Arial"/>
      </w:rPr>
    </w:lvl>
    <w:lvl w:ilvl="5">
      <w:start w:val="1"/>
      <w:numFmt w:val="bullet"/>
      <w:lvlText w:val="▪"/>
      <w:lvlJc w:val="left"/>
      <w:pPr>
        <w:ind w:left="3978" w:firstLine="3618"/>
      </w:pPr>
      <w:rPr>
        <w:rFonts w:ascii="Arial" w:eastAsia="Arial" w:hAnsi="Arial" w:cs="Arial"/>
      </w:rPr>
    </w:lvl>
    <w:lvl w:ilvl="6">
      <w:start w:val="1"/>
      <w:numFmt w:val="bullet"/>
      <w:lvlText w:val="●"/>
      <w:lvlJc w:val="left"/>
      <w:pPr>
        <w:ind w:left="4698" w:firstLine="4338"/>
      </w:pPr>
      <w:rPr>
        <w:rFonts w:ascii="Arial" w:eastAsia="Arial" w:hAnsi="Arial" w:cs="Arial"/>
      </w:rPr>
    </w:lvl>
    <w:lvl w:ilvl="7">
      <w:start w:val="1"/>
      <w:numFmt w:val="bullet"/>
      <w:lvlText w:val="o"/>
      <w:lvlJc w:val="left"/>
      <w:pPr>
        <w:ind w:left="5418" w:firstLine="5058"/>
      </w:pPr>
      <w:rPr>
        <w:rFonts w:ascii="Arial" w:eastAsia="Arial" w:hAnsi="Arial" w:cs="Arial"/>
      </w:rPr>
    </w:lvl>
    <w:lvl w:ilvl="8">
      <w:start w:val="1"/>
      <w:numFmt w:val="bullet"/>
      <w:lvlText w:val="▪"/>
      <w:lvlJc w:val="left"/>
      <w:pPr>
        <w:ind w:left="6138" w:firstLine="5778"/>
      </w:pPr>
      <w:rPr>
        <w:rFonts w:ascii="Arial" w:eastAsia="Arial" w:hAnsi="Arial" w:cs="Arial"/>
      </w:rPr>
    </w:lvl>
  </w:abstractNum>
  <w:abstractNum w:abstractNumId="6" w15:restartNumberingAfterBreak="0">
    <w:nsid w:val="273A0518"/>
    <w:multiLevelType w:val="hybridMultilevel"/>
    <w:tmpl w:val="9154AD5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27CA1EC4"/>
    <w:multiLevelType w:val="multilevel"/>
    <w:tmpl w:val="FF4CB954"/>
    <w:lvl w:ilvl="0">
      <w:start w:val="1"/>
      <w:numFmt w:val="bullet"/>
      <w:lvlText w:val="●"/>
      <w:lvlJc w:val="left"/>
      <w:pPr>
        <w:ind w:left="378" w:firstLine="17"/>
      </w:pPr>
      <w:rPr>
        <w:rFonts w:ascii="Arial" w:eastAsia="Arial" w:hAnsi="Arial" w:cs="Arial"/>
      </w:rPr>
    </w:lvl>
    <w:lvl w:ilvl="1">
      <w:start w:val="1"/>
      <w:numFmt w:val="bullet"/>
      <w:lvlText w:val="o"/>
      <w:lvlJc w:val="left"/>
      <w:pPr>
        <w:ind w:left="1098" w:firstLine="738"/>
      </w:pPr>
      <w:rPr>
        <w:rFonts w:ascii="Arial" w:eastAsia="Arial" w:hAnsi="Arial" w:cs="Arial"/>
      </w:rPr>
    </w:lvl>
    <w:lvl w:ilvl="2">
      <w:start w:val="1"/>
      <w:numFmt w:val="bullet"/>
      <w:lvlText w:val="▪"/>
      <w:lvlJc w:val="left"/>
      <w:pPr>
        <w:ind w:left="1818" w:firstLine="1458"/>
      </w:pPr>
      <w:rPr>
        <w:rFonts w:ascii="Arial" w:eastAsia="Arial" w:hAnsi="Arial" w:cs="Arial"/>
      </w:rPr>
    </w:lvl>
    <w:lvl w:ilvl="3">
      <w:start w:val="1"/>
      <w:numFmt w:val="bullet"/>
      <w:lvlText w:val="●"/>
      <w:lvlJc w:val="left"/>
      <w:pPr>
        <w:ind w:left="2538" w:firstLine="2178"/>
      </w:pPr>
      <w:rPr>
        <w:rFonts w:ascii="Arial" w:eastAsia="Arial" w:hAnsi="Arial" w:cs="Arial"/>
      </w:rPr>
    </w:lvl>
    <w:lvl w:ilvl="4">
      <w:start w:val="1"/>
      <w:numFmt w:val="bullet"/>
      <w:lvlText w:val="o"/>
      <w:lvlJc w:val="left"/>
      <w:pPr>
        <w:ind w:left="3258" w:firstLine="2898"/>
      </w:pPr>
      <w:rPr>
        <w:rFonts w:ascii="Arial" w:eastAsia="Arial" w:hAnsi="Arial" w:cs="Arial"/>
      </w:rPr>
    </w:lvl>
    <w:lvl w:ilvl="5">
      <w:start w:val="1"/>
      <w:numFmt w:val="bullet"/>
      <w:lvlText w:val="▪"/>
      <w:lvlJc w:val="left"/>
      <w:pPr>
        <w:ind w:left="3978" w:firstLine="3618"/>
      </w:pPr>
      <w:rPr>
        <w:rFonts w:ascii="Arial" w:eastAsia="Arial" w:hAnsi="Arial" w:cs="Arial"/>
      </w:rPr>
    </w:lvl>
    <w:lvl w:ilvl="6">
      <w:start w:val="1"/>
      <w:numFmt w:val="bullet"/>
      <w:lvlText w:val="●"/>
      <w:lvlJc w:val="left"/>
      <w:pPr>
        <w:ind w:left="4698" w:firstLine="4338"/>
      </w:pPr>
      <w:rPr>
        <w:rFonts w:ascii="Arial" w:eastAsia="Arial" w:hAnsi="Arial" w:cs="Arial"/>
      </w:rPr>
    </w:lvl>
    <w:lvl w:ilvl="7">
      <w:start w:val="1"/>
      <w:numFmt w:val="bullet"/>
      <w:lvlText w:val="o"/>
      <w:lvlJc w:val="left"/>
      <w:pPr>
        <w:ind w:left="5418" w:firstLine="5058"/>
      </w:pPr>
      <w:rPr>
        <w:rFonts w:ascii="Arial" w:eastAsia="Arial" w:hAnsi="Arial" w:cs="Arial"/>
      </w:rPr>
    </w:lvl>
    <w:lvl w:ilvl="8">
      <w:start w:val="1"/>
      <w:numFmt w:val="bullet"/>
      <w:lvlText w:val="▪"/>
      <w:lvlJc w:val="left"/>
      <w:pPr>
        <w:ind w:left="6138" w:firstLine="5778"/>
      </w:pPr>
      <w:rPr>
        <w:rFonts w:ascii="Arial" w:eastAsia="Arial" w:hAnsi="Arial" w:cs="Arial"/>
      </w:rPr>
    </w:lvl>
  </w:abstractNum>
  <w:abstractNum w:abstractNumId="8" w15:restartNumberingAfterBreak="0">
    <w:nsid w:val="2A5A75F3"/>
    <w:multiLevelType w:val="hybridMultilevel"/>
    <w:tmpl w:val="9A786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F3761AF"/>
    <w:multiLevelType w:val="multilevel"/>
    <w:tmpl w:val="469671D8"/>
    <w:lvl w:ilvl="0">
      <w:start w:val="1"/>
      <w:numFmt w:val="bullet"/>
      <w:lvlText w:val=""/>
      <w:lvlJc w:val="left"/>
      <w:pPr>
        <w:ind w:left="360" w:firstLine="0"/>
      </w:pPr>
      <w:rPr>
        <w:rFonts w:ascii="Symbol" w:hAnsi="Symbol" w:hint="default"/>
      </w:rPr>
    </w:lvl>
    <w:lvl w:ilvl="1">
      <w:start w:val="1"/>
      <w:numFmt w:val="bullet"/>
      <w:lvlText w:val="□"/>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0" w15:restartNumberingAfterBreak="0">
    <w:nsid w:val="401C3757"/>
    <w:multiLevelType w:val="hybridMultilevel"/>
    <w:tmpl w:val="95F099A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4294755D"/>
    <w:multiLevelType w:val="multilevel"/>
    <w:tmpl w:val="EE96A422"/>
    <w:lvl w:ilvl="0">
      <w:start w:val="1"/>
      <w:numFmt w:val="bullet"/>
      <w:lvlText w:val=""/>
      <w:lvlJc w:val="left"/>
      <w:pPr>
        <w:ind w:left="360" w:firstLine="0"/>
      </w:pPr>
      <w:rPr>
        <w:rFonts w:ascii="Wingdings" w:hAnsi="Wingdings" w:hint="default"/>
      </w:rPr>
    </w:lvl>
    <w:lvl w:ilvl="1">
      <w:start w:val="1"/>
      <w:numFmt w:val="bullet"/>
      <w:lvlText w:val="□"/>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2" w15:restartNumberingAfterBreak="0">
    <w:nsid w:val="484E2A53"/>
    <w:multiLevelType w:val="hybridMultilevel"/>
    <w:tmpl w:val="D3783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866367B"/>
    <w:multiLevelType w:val="multilevel"/>
    <w:tmpl w:val="A5900E2E"/>
    <w:lvl w:ilvl="0">
      <w:start w:val="1"/>
      <w:numFmt w:val="bullet"/>
      <w:lvlText w:val="●"/>
      <w:lvlJc w:val="left"/>
      <w:pPr>
        <w:ind w:left="378" w:firstLine="395"/>
      </w:pPr>
      <w:rPr>
        <w:rFonts w:ascii="Arial" w:eastAsia="Arial" w:hAnsi="Arial" w:cs="Arial"/>
      </w:rPr>
    </w:lvl>
    <w:lvl w:ilvl="1">
      <w:start w:val="1"/>
      <w:numFmt w:val="bullet"/>
      <w:lvlText w:val="o"/>
      <w:lvlJc w:val="left"/>
      <w:pPr>
        <w:ind w:left="1098" w:firstLine="1836"/>
      </w:pPr>
      <w:rPr>
        <w:rFonts w:ascii="Arial" w:eastAsia="Arial" w:hAnsi="Arial" w:cs="Arial"/>
      </w:rPr>
    </w:lvl>
    <w:lvl w:ilvl="2">
      <w:start w:val="1"/>
      <w:numFmt w:val="bullet"/>
      <w:lvlText w:val="▪"/>
      <w:lvlJc w:val="left"/>
      <w:pPr>
        <w:ind w:left="1818" w:firstLine="3276"/>
      </w:pPr>
      <w:rPr>
        <w:rFonts w:ascii="Arial" w:eastAsia="Arial" w:hAnsi="Arial" w:cs="Arial"/>
      </w:rPr>
    </w:lvl>
    <w:lvl w:ilvl="3">
      <w:start w:val="1"/>
      <w:numFmt w:val="bullet"/>
      <w:lvlText w:val="●"/>
      <w:lvlJc w:val="left"/>
      <w:pPr>
        <w:ind w:left="2538" w:firstLine="4716"/>
      </w:pPr>
      <w:rPr>
        <w:rFonts w:ascii="Arial" w:eastAsia="Arial" w:hAnsi="Arial" w:cs="Arial"/>
      </w:rPr>
    </w:lvl>
    <w:lvl w:ilvl="4">
      <w:start w:val="1"/>
      <w:numFmt w:val="bullet"/>
      <w:lvlText w:val="o"/>
      <w:lvlJc w:val="left"/>
      <w:pPr>
        <w:ind w:left="3258" w:firstLine="6156"/>
      </w:pPr>
      <w:rPr>
        <w:rFonts w:ascii="Arial" w:eastAsia="Arial" w:hAnsi="Arial" w:cs="Arial"/>
      </w:rPr>
    </w:lvl>
    <w:lvl w:ilvl="5">
      <w:start w:val="1"/>
      <w:numFmt w:val="bullet"/>
      <w:lvlText w:val="▪"/>
      <w:lvlJc w:val="left"/>
      <w:pPr>
        <w:ind w:left="3978" w:firstLine="7596"/>
      </w:pPr>
      <w:rPr>
        <w:rFonts w:ascii="Arial" w:eastAsia="Arial" w:hAnsi="Arial" w:cs="Arial"/>
      </w:rPr>
    </w:lvl>
    <w:lvl w:ilvl="6">
      <w:start w:val="1"/>
      <w:numFmt w:val="bullet"/>
      <w:lvlText w:val="●"/>
      <w:lvlJc w:val="left"/>
      <w:pPr>
        <w:ind w:left="4698" w:firstLine="9036"/>
      </w:pPr>
      <w:rPr>
        <w:rFonts w:ascii="Arial" w:eastAsia="Arial" w:hAnsi="Arial" w:cs="Arial"/>
      </w:rPr>
    </w:lvl>
    <w:lvl w:ilvl="7">
      <w:start w:val="1"/>
      <w:numFmt w:val="bullet"/>
      <w:lvlText w:val="o"/>
      <w:lvlJc w:val="left"/>
      <w:pPr>
        <w:ind w:left="5418" w:firstLine="10476"/>
      </w:pPr>
      <w:rPr>
        <w:rFonts w:ascii="Arial" w:eastAsia="Arial" w:hAnsi="Arial" w:cs="Arial"/>
      </w:rPr>
    </w:lvl>
    <w:lvl w:ilvl="8">
      <w:start w:val="1"/>
      <w:numFmt w:val="bullet"/>
      <w:lvlText w:val="▪"/>
      <w:lvlJc w:val="left"/>
      <w:pPr>
        <w:ind w:left="6138" w:firstLine="11916"/>
      </w:pPr>
      <w:rPr>
        <w:rFonts w:ascii="Arial" w:eastAsia="Arial" w:hAnsi="Arial" w:cs="Arial"/>
      </w:rPr>
    </w:lvl>
  </w:abstractNum>
  <w:abstractNum w:abstractNumId="14" w15:restartNumberingAfterBreak="0">
    <w:nsid w:val="49F7494D"/>
    <w:multiLevelType w:val="hybridMultilevel"/>
    <w:tmpl w:val="AF04D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F6937E0"/>
    <w:multiLevelType w:val="hybridMultilevel"/>
    <w:tmpl w:val="95CAF11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4FA76ED3"/>
    <w:multiLevelType w:val="multilevel"/>
    <w:tmpl w:val="A7340F6A"/>
    <w:lvl w:ilvl="0">
      <w:start w:val="1"/>
      <w:numFmt w:val="bullet"/>
      <w:lvlText w:val="●"/>
      <w:lvlJc w:val="left"/>
      <w:pPr>
        <w:ind w:left="378" w:firstLine="17"/>
      </w:pPr>
      <w:rPr>
        <w:rFonts w:ascii="Arial" w:eastAsia="Arial" w:hAnsi="Arial" w:cs="Arial"/>
      </w:rPr>
    </w:lvl>
    <w:lvl w:ilvl="1">
      <w:start w:val="1"/>
      <w:numFmt w:val="bullet"/>
      <w:lvlText w:val="o"/>
      <w:lvlJc w:val="left"/>
      <w:pPr>
        <w:ind w:left="1098" w:firstLine="738"/>
      </w:pPr>
      <w:rPr>
        <w:rFonts w:ascii="Arial" w:eastAsia="Arial" w:hAnsi="Arial" w:cs="Arial"/>
      </w:rPr>
    </w:lvl>
    <w:lvl w:ilvl="2">
      <w:start w:val="1"/>
      <w:numFmt w:val="bullet"/>
      <w:lvlText w:val="▪"/>
      <w:lvlJc w:val="left"/>
      <w:pPr>
        <w:ind w:left="1818" w:firstLine="1458"/>
      </w:pPr>
      <w:rPr>
        <w:rFonts w:ascii="Arial" w:eastAsia="Arial" w:hAnsi="Arial" w:cs="Arial"/>
      </w:rPr>
    </w:lvl>
    <w:lvl w:ilvl="3">
      <w:start w:val="1"/>
      <w:numFmt w:val="bullet"/>
      <w:lvlText w:val="●"/>
      <w:lvlJc w:val="left"/>
      <w:pPr>
        <w:ind w:left="2538" w:firstLine="2178"/>
      </w:pPr>
      <w:rPr>
        <w:rFonts w:ascii="Arial" w:eastAsia="Arial" w:hAnsi="Arial" w:cs="Arial"/>
      </w:rPr>
    </w:lvl>
    <w:lvl w:ilvl="4">
      <w:start w:val="1"/>
      <w:numFmt w:val="bullet"/>
      <w:lvlText w:val="o"/>
      <w:lvlJc w:val="left"/>
      <w:pPr>
        <w:ind w:left="3258" w:firstLine="2898"/>
      </w:pPr>
      <w:rPr>
        <w:rFonts w:ascii="Arial" w:eastAsia="Arial" w:hAnsi="Arial" w:cs="Arial"/>
      </w:rPr>
    </w:lvl>
    <w:lvl w:ilvl="5">
      <w:start w:val="1"/>
      <w:numFmt w:val="bullet"/>
      <w:lvlText w:val="▪"/>
      <w:lvlJc w:val="left"/>
      <w:pPr>
        <w:ind w:left="3978" w:firstLine="3618"/>
      </w:pPr>
      <w:rPr>
        <w:rFonts w:ascii="Arial" w:eastAsia="Arial" w:hAnsi="Arial" w:cs="Arial"/>
      </w:rPr>
    </w:lvl>
    <w:lvl w:ilvl="6">
      <w:start w:val="1"/>
      <w:numFmt w:val="bullet"/>
      <w:lvlText w:val="●"/>
      <w:lvlJc w:val="left"/>
      <w:pPr>
        <w:ind w:left="4698" w:firstLine="4338"/>
      </w:pPr>
      <w:rPr>
        <w:rFonts w:ascii="Arial" w:eastAsia="Arial" w:hAnsi="Arial" w:cs="Arial"/>
      </w:rPr>
    </w:lvl>
    <w:lvl w:ilvl="7">
      <w:start w:val="1"/>
      <w:numFmt w:val="bullet"/>
      <w:lvlText w:val="o"/>
      <w:lvlJc w:val="left"/>
      <w:pPr>
        <w:ind w:left="5418" w:firstLine="5058"/>
      </w:pPr>
      <w:rPr>
        <w:rFonts w:ascii="Arial" w:eastAsia="Arial" w:hAnsi="Arial" w:cs="Arial"/>
      </w:rPr>
    </w:lvl>
    <w:lvl w:ilvl="8">
      <w:start w:val="1"/>
      <w:numFmt w:val="bullet"/>
      <w:lvlText w:val="▪"/>
      <w:lvlJc w:val="left"/>
      <w:pPr>
        <w:ind w:left="6138" w:firstLine="5778"/>
      </w:pPr>
      <w:rPr>
        <w:rFonts w:ascii="Arial" w:eastAsia="Arial" w:hAnsi="Arial" w:cs="Arial"/>
      </w:rPr>
    </w:lvl>
  </w:abstractNum>
  <w:abstractNum w:abstractNumId="17" w15:restartNumberingAfterBreak="0">
    <w:nsid w:val="57A80A9E"/>
    <w:multiLevelType w:val="multilevel"/>
    <w:tmpl w:val="E6644A30"/>
    <w:lvl w:ilvl="0">
      <w:start w:val="1"/>
      <w:numFmt w:val="bullet"/>
      <w:lvlText w:val="●"/>
      <w:lvlJc w:val="left"/>
      <w:pPr>
        <w:ind w:left="1098" w:firstLine="738"/>
      </w:pPr>
      <w:rPr>
        <w:rFonts w:ascii="Arial" w:eastAsia="Arial" w:hAnsi="Arial" w:cs="Arial"/>
      </w:rPr>
    </w:lvl>
    <w:lvl w:ilvl="1">
      <w:start w:val="1"/>
      <w:numFmt w:val="bullet"/>
      <w:lvlText w:val="o"/>
      <w:lvlJc w:val="left"/>
      <w:pPr>
        <w:ind w:left="1818" w:firstLine="1458"/>
      </w:pPr>
      <w:rPr>
        <w:rFonts w:ascii="Arial" w:eastAsia="Arial" w:hAnsi="Arial" w:cs="Arial"/>
      </w:rPr>
    </w:lvl>
    <w:lvl w:ilvl="2">
      <w:start w:val="1"/>
      <w:numFmt w:val="bullet"/>
      <w:lvlText w:val="▪"/>
      <w:lvlJc w:val="left"/>
      <w:pPr>
        <w:ind w:left="2538" w:firstLine="2178"/>
      </w:pPr>
      <w:rPr>
        <w:rFonts w:ascii="Arial" w:eastAsia="Arial" w:hAnsi="Arial" w:cs="Arial"/>
      </w:rPr>
    </w:lvl>
    <w:lvl w:ilvl="3">
      <w:start w:val="1"/>
      <w:numFmt w:val="bullet"/>
      <w:lvlText w:val="●"/>
      <w:lvlJc w:val="left"/>
      <w:pPr>
        <w:ind w:left="3258" w:firstLine="2898"/>
      </w:pPr>
      <w:rPr>
        <w:rFonts w:ascii="Arial" w:eastAsia="Arial" w:hAnsi="Arial" w:cs="Arial"/>
      </w:rPr>
    </w:lvl>
    <w:lvl w:ilvl="4">
      <w:start w:val="1"/>
      <w:numFmt w:val="bullet"/>
      <w:lvlText w:val="o"/>
      <w:lvlJc w:val="left"/>
      <w:pPr>
        <w:ind w:left="3978" w:firstLine="3618"/>
      </w:pPr>
      <w:rPr>
        <w:rFonts w:ascii="Arial" w:eastAsia="Arial" w:hAnsi="Arial" w:cs="Arial"/>
      </w:rPr>
    </w:lvl>
    <w:lvl w:ilvl="5">
      <w:start w:val="1"/>
      <w:numFmt w:val="bullet"/>
      <w:lvlText w:val="▪"/>
      <w:lvlJc w:val="left"/>
      <w:pPr>
        <w:ind w:left="4698" w:firstLine="4338"/>
      </w:pPr>
      <w:rPr>
        <w:rFonts w:ascii="Arial" w:eastAsia="Arial" w:hAnsi="Arial" w:cs="Arial"/>
      </w:rPr>
    </w:lvl>
    <w:lvl w:ilvl="6">
      <w:start w:val="1"/>
      <w:numFmt w:val="bullet"/>
      <w:lvlText w:val="●"/>
      <w:lvlJc w:val="left"/>
      <w:pPr>
        <w:ind w:left="5418" w:firstLine="5058"/>
      </w:pPr>
      <w:rPr>
        <w:rFonts w:ascii="Arial" w:eastAsia="Arial" w:hAnsi="Arial" w:cs="Arial"/>
      </w:rPr>
    </w:lvl>
    <w:lvl w:ilvl="7">
      <w:start w:val="1"/>
      <w:numFmt w:val="bullet"/>
      <w:lvlText w:val="o"/>
      <w:lvlJc w:val="left"/>
      <w:pPr>
        <w:ind w:left="6138" w:firstLine="5778"/>
      </w:pPr>
      <w:rPr>
        <w:rFonts w:ascii="Arial" w:eastAsia="Arial" w:hAnsi="Arial" w:cs="Arial"/>
      </w:rPr>
    </w:lvl>
    <w:lvl w:ilvl="8">
      <w:start w:val="1"/>
      <w:numFmt w:val="bullet"/>
      <w:lvlText w:val="▪"/>
      <w:lvlJc w:val="left"/>
      <w:pPr>
        <w:ind w:left="6858" w:firstLine="6498"/>
      </w:pPr>
      <w:rPr>
        <w:rFonts w:ascii="Arial" w:eastAsia="Arial" w:hAnsi="Arial" w:cs="Arial"/>
      </w:rPr>
    </w:lvl>
  </w:abstractNum>
  <w:abstractNum w:abstractNumId="18" w15:restartNumberingAfterBreak="0">
    <w:nsid w:val="5D8812D4"/>
    <w:multiLevelType w:val="hybridMultilevel"/>
    <w:tmpl w:val="DB1E8FEE"/>
    <w:lvl w:ilvl="0" w:tplc="3EE66D32">
      <w:start w:val="1"/>
      <w:numFmt w:val="decimal"/>
      <w:lvlText w:val="●"/>
      <w:lvlJc w:val="left"/>
      <w:pPr>
        <w:ind w:left="720" w:hanging="360"/>
      </w:pPr>
    </w:lvl>
    <w:lvl w:ilvl="1" w:tplc="8FEA762E">
      <w:start w:val="1"/>
      <w:numFmt w:val="lowerLetter"/>
      <w:lvlText w:val="%2."/>
      <w:lvlJc w:val="left"/>
      <w:pPr>
        <w:ind w:left="1440" w:hanging="360"/>
      </w:pPr>
    </w:lvl>
    <w:lvl w:ilvl="2" w:tplc="22A8FFC2">
      <w:start w:val="1"/>
      <w:numFmt w:val="lowerRoman"/>
      <w:lvlText w:val="%3."/>
      <w:lvlJc w:val="right"/>
      <w:pPr>
        <w:ind w:left="2160" w:hanging="180"/>
      </w:pPr>
    </w:lvl>
    <w:lvl w:ilvl="3" w:tplc="4658F35C">
      <w:start w:val="1"/>
      <w:numFmt w:val="decimal"/>
      <w:lvlText w:val="%4."/>
      <w:lvlJc w:val="left"/>
      <w:pPr>
        <w:ind w:left="2880" w:hanging="360"/>
      </w:pPr>
    </w:lvl>
    <w:lvl w:ilvl="4" w:tplc="BD18CAFE">
      <w:start w:val="1"/>
      <w:numFmt w:val="lowerLetter"/>
      <w:lvlText w:val="%5."/>
      <w:lvlJc w:val="left"/>
      <w:pPr>
        <w:ind w:left="3600" w:hanging="360"/>
      </w:pPr>
    </w:lvl>
    <w:lvl w:ilvl="5" w:tplc="29B674F2">
      <w:start w:val="1"/>
      <w:numFmt w:val="lowerRoman"/>
      <w:lvlText w:val="%6."/>
      <w:lvlJc w:val="right"/>
      <w:pPr>
        <w:ind w:left="4320" w:hanging="180"/>
      </w:pPr>
    </w:lvl>
    <w:lvl w:ilvl="6" w:tplc="0C9C04F0">
      <w:start w:val="1"/>
      <w:numFmt w:val="decimal"/>
      <w:lvlText w:val="%7."/>
      <w:lvlJc w:val="left"/>
      <w:pPr>
        <w:ind w:left="5040" w:hanging="360"/>
      </w:pPr>
    </w:lvl>
    <w:lvl w:ilvl="7" w:tplc="E586D322">
      <w:start w:val="1"/>
      <w:numFmt w:val="lowerLetter"/>
      <w:lvlText w:val="%8."/>
      <w:lvlJc w:val="left"/>
      <w:pPr>
        <w:ind w:left="5760" w:hanging="360"/>
      </w:pPr>
    </w:lvl>
    <w:lvl w:ilvl="8" w:tplc="632275EA">
      <w:start w:val="1"/>
      <w:numFmt w:val="lowerRoman"/>
      <w:lvlText w:val="%9."/>
      <w:lvlJc w:val="right"/>
      <w:pPr>
        <w:ind w:left="6480" w:hanging="180"/>
      </w:pPr>
    </w:lvl>
  </w:abstractNum>
  <w:abstractNum w:abstractNumId="19" w15:restartNumberingAfterBreak="0">
    <w:nsid w:val="6A0C0D57"/>
    <w:multiLevelType w:val="multilevel"/>
    <w:tmpl w:val="228A7BD6"/>
    <w:lvl w:ilvl="0">
      <w:start w:val="1"/>
      <w:numFmt w:val="bullet"/>
      <w:lvlText w:val=""/>
      <w:lvlJc w:val="left"/>
      <w:pPr>
        <w:ind w:left="360" w:firstLine="0"/>
      </w:pPr>
      <w:rPr>
        <w:rFonts w:ascii="Symbol" w:hAnsi="Symbol" w:hint="default"/>
      </w:rPr>
    </w:lvl>
    <w:lvl w:ilvl="1">
      <w:start w:val="1"/>
      <w:numFmt w:val="bullet"/>
      <w:lvlText w:val="□"/>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0" w15:restartNumberingAfterBreak="0">
    <w:nsid w:val="6B9B709D"/>
    <w:multiLevelType w:val="multilevel"/>
    <w:tmpl w:val="32E4A1E8"/>
    <w:lvl w:ilvl="0">
      <w:start w:val="1"/>
      <w:numFmt w:val="bullet"/>
      <w:lvlText w:val="●"/>
      <w:lvlJc w:val="left"/>
      <w:pPr>
        <w:ind w:left="378" w:firstLine="395"/>
      </w:pPr>
      <w:rPr>
        <w:rFonts w:ascii="Arial" w:eastAsia="Arial" w:hAnsi="Arial" w:cs="Arial"/>
      </w:rPr>
    </w:lvl>
    <w:lvl w:ilvl="1">
      <w:start w:val="1"/>
      <w:numFmt w:val="bullet"/>
      <w:lvlText w:val="o"/>
      <w:lvlJc w:val="left"/>
      <w:pPr>
        <w:ind w:left="1098" w:firstLine="1836"/>
      </w:pPr>
      <w:rPr>
        <w:rFonts w:ascii="Arial" w:eastAsia="Arial" w:hAnsi="Arial" w:cs="Arial"/>
      </w:rPr>
    </w:lvl>
    <w:lvl w:ilvl="2">
      <w:start w:val="1"/>
      <w:numFmt w:val="bullet"/>
      <w:lvlText w:val="▪"/>
      <w:lvlJc w:val="left"/>
      <w:pPr>
        <w:ind w:left="1818" w:firstLine="3276"/>
      </w:pPr>
      <w:rPr>
        <w:rFonts w:ascii="Arial" w:eastAsia="Arial" w:hAnsi="Arial" w:cs="Arial"/>
      </w:rPr>
    </w:lvl>
    <w:lvl w:ilvl="3">
      <w:start w:val="1"/>
      <w:numFmt w:val="bullet"/>
      <w:lvlText w:val="●"/>
      <w:lvlJc w:val="left"/>
      <w:pPr>
        <w:ind w:left="2538" w:firstLine="4716"/>
      </w:pPr>
      <w:rPr>
        <w:rFonts w:ascii="Arial" w:eastAsia="Arial" w:hAnsi="Arial" w:cs="Arial"/>
      </w:rPr>
    </w:lvl>
    <w:lvl w:ilvl="4">
      <w:start w:val="1"/>
      <w:numFmt w:val="bullet"/>
      <w:lvlText w:val="o"/>
      <w:lvlJc w:val="left"/>
      <w:pPr>
        <w:ind w:left="3258" w:firstLine="6156"/>
      </w:pPr>
      <w:rPr>
        <w:rFonts w:ascii="Arial" w:eastAsia="Arial" w:hAnsi="Arial" w:cs="Arial"/>
      </w:rPr>
    </w:lvl>
    <w:lvl w:ilvl="5">
      <w:start w:val="1"/>
      <w:numFmt w:val="bullet"/>
      <w:lvlText w:val="▪"/>
      <w:lvlJc w:val="left"/>
      <w:pPr>
        <w:ind w:left="3978" w:firstLine="7596"/>
      </w:pPr>
      <w:rPr>
        <w:rFonts w:ascii="Arial" w:eastAsia="Arial" w:hAnsi="Arial" w:cs="Arial"/>
      </w:rPr>
    </w:lvl>
    <w:lvl w:ilvl="6">
      <w:start w:val="1"/>
      <w:numFmt w:val="bullet"/>
      <w:lvlText w:val="●"/>
      <w:lvlJc w:val="left"/>
      <w:pPr>
        <w:ind w:left="4698" w:firstLine="9036"/>
      </w:pPr>
      <w:rPr>
        <w:rFonts w:ascii="Arial" w:eastAsia="Arial" w:hAnsi="Arial" w:cs="Arial"/>
      </w:rPr>
    </w:lvl>
    <w:lvl w:ilvl="7">
      <w:start w:val="1"/>
      <w:numFmt w:val="bullet"/>
      <w:lvlText w:val="o"/>
      <w:lvlJc w:val="left"/>
      <w:pPr>
        <w:ind w:left="5418" w:firstLine="10476"/>
      </w:pPr>
      <w:rPr>
        <w:rFonts w:ascii="Arial" w:eastAsia="Arial" w:hAnsi="Arial" w:cs="Arial"/>
      </w:rPr>
    </w:lvl>
    <w:lvl w:ilvl="8">
      <w:start w:val="1"/>
      <w:numFmt w:val="bullet"/>
      <w:lvlText w:val="▪"/>
      <w:lvlJc w:val="left"/>
      <w:pPr>
        <w:ind w:left="6138" w:firstLine="11916"/>
      </w:pPr>
      <w:rPr>
        <w:rFonts w:ascii="Arial" w:eastAsia="Arial" w:hAnsi="Arial" w:cs="Arial"/>
      </w:rPr>
    </w:lvl>
  </w:abstractNum>
  <w:abstractNum w:abstractNumId="21" w15:restartNumberingAfterBreak="0">
    <w:nsid w:val="6F83542E"/>
    <w:multiLevelType w:val="multilevel"/>
    <w:tmpl w:val="3AF89044"/>
    <w:lvl w:ilvl="0">
      <w:start w:val="1"/>
      <w:numFmt w:val="bullet"/>
      <w:lvlText w:val="●"/>
      <w:lvlJc w:val="left"/>
      <w:pPr>
        <w:ind w:left="378" w:firstLine="395"/>
      </w:pPr>
      <w:rPr>
        <w:rFonts w:ascii="Arial" w:eastAsia="Arial" w:hAnsi="Arial" w:cs="Arial"/>
      </w:rPr>
    </w:lvl>
    <w:lvl w:ilvl="1">
      <w:start w:val="1"/>
      <w:numFmt w:val="bullet"/>
      <w:lvlText w:val="o"/>
      <w:lvlJc w:val="left"/>
      <w:pPr>
        <w:ind w:left="1098" w:firstLine="1836"/>
      </w:pPr>
      <w:rPr>
        <w:rFonts w:ascii="Arial" w:eastAsia="Arial" w:hAnsi="Arial" w:cs="Arial"/>
      </w:rPr>
    </w:lvl>
    <w:lvl w:ilvl="2">
      <w:start w:val="1"/>
      <w:numFmt w:val="bullet"/>
      <w:lvlText w:val="▪"/>
      <w:lvlJc w:val="left"/>
      <w:pPr>
        <w:ind w:left="1818" w:firstLine="3276"/>
      </w:pPr>
      <w:rPr>
        <w:rFonts w:ascii="Arial" w:eastAsia="Arial" w:hAnsi="Arial" w:cs="Arial"/>
      </w:rPr>
    </w:lvl>
    <w:lvl w:ilvl="3">
      <w:start w:val="1"/>
      <w:numFmt w:val="bullet"/>
      <w:lvlText w:val="●"/>
      <w:lvlJc w:val="left"/>
      <w:pPr>
        <w:ind w:left="2538" w:firstLine="4716"/>
      </w:pPr>
      <w:rPr>
        <w:rFonts w:ascii="Arial" w:eastAsia="Arial" w:hAnsi="Arial" w:cs="Arial"/>
      </w:rPr>
    </w:lvl>
    <w:lvl w:ilvl="4">
      <w:start w:val="1"/>
      <w:numFmt w:val="bullet"/>
      <w:lvlText w:val="o"/>
      <w:lvlJc w:val="left"/>
      <w:pPr>
        <w:ind w:left="3258" w:firstLine="6156"/>
      </w:pPr>
      <w:rPr>
        <w:rFonts w:ascii="Arial" w:eastAsia="Arial" w:hAnsi="Arial" w:cs="Arial"/>
      </w:rPr>
    </w:lvl>
    <w:lvl w:ilvl="5">
      <w:start w:val="1"/>
      <w:numFmt w:val="bullet"/>
      <w:lvlText w:val="▪"/>
      <w:lvlJc w:val="left"/>
      <w:pPr>
        <w:ind w:left="3978" w:firstLine="7596"/>
      </w:pPr>
      <w:rPr>
        <w:rFonts w:ascii="Arial" w:eastAsia="Arial" w:hAnsi="Arial" w:cs="Arial"/>
      </w:rPr>
    </w:lvl>
    <w:lvl w:ilvl="6">
      <w:start w:val="1"/>
      <w:numFmt w:val="bullet"/>
      <w:lvlText w:val="●"/>
      <w:lvlJc w:val="left"/>
      <w:pPr>
        <w:ind w:left="4698" w:firstLine="9036"/>
      </w:pPr>
      <w:rPr>
        <w:rFonts w:ascii="Arial" w:eastAsia="Arial" w:hAnsi="Arial" w:cs="Arial"/>
      </w:rPr>
    </w:lvl>
    <w:lvl w:ilvl="7">
      <w:start w:val="1"/>
      <w:numFmt w:val="bullet"/>
      <w:lvlText w:val="o"/>
      <w:lvlJc w:val="left"/>
      <w:pPr>
        <w:ind w:left="5418" w:firstLine="10476"/>
      </w:pPr>
      <w:rPr>
        <w:rFonts w:ascii="Arial" w:eastAsia="Arial" w:hAnsi="Arial" w:cs="Arial"/>
      </w:rPr>
    </w:lvl>
    <w:lvl w:ilvl="8">
      <w:start w:val="1"/>
      <w:numFmt w:val="bullet"/>
      <w:lvlText w:val="▪"/>
      <w:lvlJc w:val="left"/>
      <w:pPr>
        <w:ind w:left="6138" w:firstLine="11916"/>
      </w:pPr>
      <w:rPr>
        <w:rFonts w:ascii="Arial" w:eastAsia="Arial" w:hAnsi="Arial" w:cs="Arial"/>
      </w:rPr>
    </w:lvl>
  </w:abstractNum>
  <w:abstractNum w:abstractNumId="22" w15:restartNumberingAfterBreak="0">
    <w:nsid w:val="71644E96"/>
    <w:multiLevelType w:val="hybridMultilevel"/>
    <w:tmpl w:val="22EAE65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3" w15:restartNumberingAfterBreak="0">
    <w:nsid w:val="733E5235"/>
    <w:multiLevelType w:val="hybridMultilevel"/>
    <w:tmpl w:val="0584028E"/>
    <w:lvl w:ilvl="0" w:tplc="7218886E">
      <w:start w:val="1"/>
      <w:numFmt w:val="bullet"/>
      <w:pStyle w:val="bulletlist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967E6A"/>
    <w:multiLevelType w:val="multilevel"/>
    <w:tmpl w:val="05C4B24C"/>
    <w:lvl w:ilvl="0">
      <w:start w:val="1"/>
      <w:numFmt w:val="bullet"/>
      <w:lvlText w:val="●"/>
      <w:lvlJc w:val="left"/>
      <w:pPr>
        <w:ind w:left="378" w:firstLine="17"/>
      </w:pPr>
      <w:rPr>
        <w:rFonts w:ascii="Arial" w:eastAsia="Arial" w:hAnsi="Arial" w:cs="Arial"/>
      </w:rPr>
    </w:lvl>
    <w:lvl w:ilvl="1">
      <w:start w:val="1"/>
      <w:numFmt w:val="bullet"/>
      <w:lvlText w:val="o"/>
      <w:lvlJc w:val="left"/>
      <w:pPr>
        <w:ind w:left="1098" w:firstLine="738"/>
      </w:pPr>
      <w:rPr>
        <w:rFonts w:ascii="Arial" w:eastAsia="Arial" w:hAnsi="Arial" w:cs="Arial"/>
      </w:rPr>
    </w:lvl>
    <w:lvl w:ilvl="2">
      <w:start w:val="1"/>
      <w:numFmt w:val="bullet"/>
      <w:lvlText w:val="▪"/>
      <w:lvlJc w:val="left"/>
      <w:pPr>
        <w:ind w:left="1818" w:firstLine="1458"/>
      </w:pPr>
      <w:rPr>
        <w:rFonts w:ascii="Arial" w:eastAsia="Arial" w:hAnsi="Arial" w:cs="Arial"/>
      </w:rPr>
    </w:lvl>
    <w:lvl w:ilvl="3">
      <w:start w:val="1"/>
      <w:numFmt w:val="bullet"/>
      <w:lvlText w:val="●"/>
      <w:lvlJc w:val="left"/>
      <w:pPr>
        <w:ind w:left="2538" w:firstLine="2178"/>
      </w:pPr>
      <w:rPr>
        <w:rFonts w:ascii="Arial" w:eastAsia="Arial" w:hAnsi="Arial" w:cs="Arial"/>
      </w:rPr>
    </w:lvl>
    <w:lvl w:ilvl="4">
      <w:start w:val="1"/>
      <w:numFmt w:val="bullet"/>
      <w:lvlText w:val="o"/>
      <w:lvlJc w:val="left"/>
      <w:pPr>
        <w:ind w:left="3258" w:firstLine="2898"/>
      </w:pPr>
      <w:rPr>
        <w:rFonts w:ascii="Arial" w:eastAsia="Arial" w:hAnsi="Arial" w:cs="Arial"/>
      </w:rPr>
    </w:lvl>
    <w:lvl w:ilvl="5">
      <w:start w:val="1"/>
      <w:numFmt w:val="bullet"/>
      <w:lvlText w:val="▪"/>
      <w:lvlJc w:val="left"/>
      <w:pPr>
        <w:ind w:left="3978" w:firstLine="3618"/>
      </w:pPr>
      <w:rPr>
        <w:rFonts w:ascii="Arial" w:eastAsia="Arial" w:hAnsi="Arial" w:cs="Arial"/>
      </w:rPr>
    </w:lvl>
    <w:lvl w:ilvl="6">
      <w:start w:val="1"/>
      <w:numFmt w:val="bullet"/>
      <w:lvlText w:val="●"/>
      <w:lvlJc w:val="left"/>
      <w:pPr>
        <w:ind w:left="4698" w:firstLine="4338"/>
      </w:pPr>
      <w:rPr>
        <w:rFonts w:ascii="Arial" w:eastAsia="Arial" w:hAnsi="Arial" w:cs="Arial"/>
      </w:rPr>
    </w:lvl>
    <w:lvl w:ilvl="7">
      <w:start w:val="1"/>
      <w:numFmt w:val="bullet"/>
      <w:lvlText w:val="o"/>
      <w:lvlJc w:val="left"/>
      <w:pPr>
        <w:ind w:left="5418" w:firstLine="5058"/>
      </w:pPr>
      <w:rPr>
        <w:rFonts w:ascii="Arial" w:eastAsia="Arial" w:hAnsi="Arial" w:cs="Arial"/>
      </w:rPr>
    </w:lvl>
    <w:lvl w:ilvl="8">
      <w:start w:val="1"/>
      <w:numFmt w:val="bullet"/>
      <w:lvlText w:val="▪"/>
      <w:lvlJc w:val="left"/>
      <w:pPr>
        <w:ind w:left="6138" w:firstLine="5778"/>
      </w:pPr>
      <w:rPr>
        <w:rFonts w:ascii="Arial" w:eastAsia="Arial" w:hAnsi="Arial" w:cs="Arial"/>
      </w:rPr>
    </w:lvl>
  </w:abstractNum>
  <w:abstractNum w:abstractNumId="25" w15:restartNumberingAfterBreak="0">
    <w:nsid w:val="76D9231F"/>
    <w:multiLevelType w:val="hybridMultilevel"/>
    <w:tmpl w:val="448873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9A6B58A"/>
    <w:multiLevelType w:val="hybridMultilevel"/>
    <w:tmpl w:val="8820A736"/>
    <w:lvl w:ilvl="0" w:tplc="749AD6FA">
      <w:start w:val="1"/>
      <w:numFmt w:val="decimal"/>
      <w:lvlText w:val="●"/>
      <w:lvlJc w:val="left"/>
      <w:pPr>
        <w:ind w:left="720" w:hanging="360"/>
      </w:pPr>
    </w:lvl>
    <w:lvl w:ilvl="1" w:tplc="D5E8BA5A">
      <w:start w:val="1"/>
      <w:numFmt w:val="lowerLetter"/>
      <w:lvlText w:val="%2."/>
      <w:lvlJc w:val="left"/>
      <w:pPr>
        <w:ind w:left="1440" w:hanging="360"/>
      </w:pPr>
    </w:lvl>
    <w:lvl w:ilvl="2" w:tplc="C6F899D0">
      <w:start w:val="1"/>
      <w:numFmt w:val="lowerRoman"/>
      <w:lvlText w:val="%3."/>
      <w:lvlJc w:val="right"/>
      <w:pPr>
        <w:ind w:left="2160" w:hanging="180"/>
      </w:pPr>
    </w:lvl>
    <w:lvl w:ilvl="3" w:tplc="605C2884">
      <w:start w:val="1"/>
      <w:numFmt w:val="decimal"/>
      <w:lvlText w:val="%4."/>
      <w:lvlJc w:val="left"/>
      <w:pPr>
        <w:ind w:left="2880" w:hanging="360"/>
      </w:pPr>
    </w:lvl>
    <w:lvl w:ilvl="4" w:tplc="BE122872">
      <w:start w:val="1"/>
      <w:numFmt w:val="lowerLetter"/>
      <w:lvlText w:val="%5."/>
      <w:lvlJc w:val="left"/>
      <w:pPr>
        <w:ind w:left="3600" w:hanging="360"/>
      </w:pPr>
    </w:lvl>
    <w:lvl w:ilvl="5" w:tplc="F432C0D8">
      <w:start w:val="1"/>
      <w:numFmt w:val="lowerRoman"/>
      <w:lvlText w:val="%6."/>
      <w:lvlJc w:val="right"/>
      <w:pPr>
        <w:ind w:left="4320" w:hanging="180"/>
      </w:pPr>
    </w:lvl>
    <w:lvl w:ilvl="6" w:tplc="D4D2200E">
      <w:start w:val="1"/>
      <w:numFmt w:val="decimal"/>
      <w:lvlText w:val="%7."/>
      <w:lvlJc w:val="left"/>
      <w:pPr>
        <w:ind w:left="5040" w:hanging="360"/>
      </w:pPr>
    </w:lvl>
    <w:lvl w:ilvl="7" w:tplc="FF0CF8AC">
      <w:start w:val="1"/>
      <w:numFmt w:val="lowerLetter"/>
      <w:lvlText w:val="%8."/>
      <w:lvlJc w:val="left"/>
      <w:pPr>
        <w:ind w:left="5760" w:hanging="360"/>
      </w:pPr>
    </w:lvl>
    <w:lvl w:ilvl="8" w:tplc="98907118">
      <w:start w:val="1"/>
      <w:numFmt w:val="lowerRoman"/>
      <w:lvlText w:val="%9."/>
      <w:lvlJc w:val="right"/>
      <w:pPr>
        <w:ind w:left="6480" w:hanging="180"/>
      </w:pPr>
    </w:lvl>
  </w:abstractNum>
  <w:abstractNum w:abstractNumId="27" w15:restartNumberingAfterBreak="0">
    <w:nsid w:val="7CC724BA"/>
    <w:multiLevelType w:val="multilevel"/>
    <w:tmpl w:val="5B1CB5FA"/>
    <w:lvl w:ilvl="0">
      <w:start w:val="1"/>
      <w:numFmt w:val="bullet"/>
      <w:lvlText w:val="●"/>
      <w:lvlJc w:val="left"/>
      <w:pPr>
        <w:ind w:left="378" w:firstLine="395"/>
      </w:pPr>
      <w:rPr>
        <w:rFonts w:ascii="Arial" w:eastAsia="Arial" w:hAnsi="Arial" w:cs="Arial"/>
      </w:rPr>
    </w:lvl>
    <w:lvl w:ilvl="1">
      <w:start w:val="1"/>
      <w:numFmt w:val="bullet"/>
      <w:lvlText w:val="o"/>
      <w:lvlJc w:val="left"/>
      <w:pPr>
        <w:ind w:left="1098" w:firstLine="1836"/>
      </w:pPr>
      <w:rPr>
        <w:rFonts w:ascii="Arial" w:eastAsia="Arial" w:hAnsi="Arial" w:cs="Arial"/>
      </w:rPr>
    </w:lvl>
    <w:lvl w:ilvl="2">
      <w:start w:val="1"/>
      <w:numFmt w:val="bullet"/>
      <w:lvlText w:val="▪"/>
      <w:lvlJc w:val="left"/>
      <w:pPr>
        <w:ind w:left="1818" w:firstLine="3276"/>
      </w:pPr>
      <w:rPr>
        <w:rFonts w:ascii="Arial" w:eastAsia="Arial" w:hAnsi="Arial" w:cs="Arial"/>
      </w:rPr>
    </w:lvl>
    <w:lvl w:ilvl="3">
      <w:start w:val="1"/>
      <w:numFmt w:val="bullet"/>
      <w:lvlText w:val="●"/>
      <w:lvlJc w:val="left"/>
      <w:pPr>
        <w:ind w:left="2538" w:firstLine="4716"/>
      </w:pPr>
      <w:rPr>
        <w:rFonts w:ascii="Arial" w:eastAsia="Arial" w:hAnsi="Arial" w:cs="Arial"/>
      </w:rPr>
    </w:lvl>
    <w:lvl w:ilvl="4">
      <w:start w:val="1"/>
      <w:numFmt w:val="bullet"/>
      <w:lvlText w:val="o"/>
      <w:lvlJc w:val="left"/>
      <w:pPr>
        <w:ind w:left="3258" w:firstLine="6156"/>
      </w:pPr>
      <w:rPr>
        <w:rFonts w:ascii="Arial" w:eastAsia="Arial" w:hAnsi="Arial" w:cs="Arial"/>
      </w:rPr>
    </w:lvl>
    <w:lvl w:ilvl="5">
      <w:start w:val="1"/>
      <w:numFmt w:val="bullet"/>
      <w:lvlText w:val="▪"/>
      <w:lvlJc w:val="left"/>
      <w:pPr>
        <w:ind w:left="3978" w:firstLine="7596"/>
      </w:pPr>
      <w:rPr>
        <w:rFonts w:ascii="Arial" w:eastAsia="Arial" w:hAnsi="Arial" w:cs="Arial"/>
      </w:rPr>
    </w:lvl>
    <w:lvl w:ilvl="6">
      <w:start w:val="1"/>
      <w:numFmt w:val="bullet"/>
      <w:lvlText w:val="●"/>
      <w:lvlJc w:val="left"/>
      <w:pPr>
        <w:ind w:left="4698" w:firstLine="9036"/>
      </w:pPr>
      <w:rPr>
        <w:rFonts w:ascii="Arial" w:eastAsia="Arial" w:hAnsi="Arial" w:cs="Arial"/>
      </w:rPr>
    </w:lvl>
    <w:lvl w:ilvl="7">
      <w:start w:val="1"/>
      <w:numFmt w:val="bullet"/>
      <w:lvlText w:val="o"/>
      <w:lvlJc w:val="left"/>
      <w:pPr>
        <w:ind w:left="5418" w:firstLine="10476"/>
      </w:pPr>
      <w:rPr>
        <w:rFonts w:ascii="Arial" w:eastAsia="Arial" w:hAnsi="Arial" w:cs="Arial"/>
      </w:rPr>
    </w:lvl>
    <w:lvl w:ilvl="8">
      <w:start w:val="1"/>
      <w:numFmt w:val="bullet"/>
      <w:lvlText w:val="▪"/>
      <w:lvlJc w:val="left"/>
      <w:pPr>
        <w:ind w:left="6138" w:firstLine="11916"/>
      </w:pPr>
      <w:rPr>
        <w:rFonts w:ascii="Arial" w:eastAsia="Arial" w:hAnsi="Arial" w:cs="Arial"/>
      </w:rPr>
    </w:lvl>
  </w:abstractNum>
  <w:num w:numId="1" w16cid:durableId="2068720602">
    <w:abstractNumId w:val="25"/>
  </w:num>
  <w:num w:numId="2" w16cid:durableId="1997606565">
    <w:abstractNumId w:val="23"/>
  </w:num>
  <w:num w:numId="3" w16cid:durableId="1874685944">
    <w:abstractNumId w:val="6"/>
  </w:num>
  <w:num w:numId="4" w16cid:durableId="1307508931">
    <w:abstractNumId w:val="4"/>
  </w:num>
  <w:num w:numId="5" w16cid:durableId="1988508356">
    <w:abstractNumId w:val="8"/>
  </w:num>
  <w:num w:numId="6" w16cid:durableId="551306605">
    <w:abstractNumId w:val="14"/>
  </w:num>
  <w:num w:numId="7" w16cid:durableId="772434223">
    <w:abstractNumId w:val="12"/>
  </w:num>
  <w:num w:numId="8" w16cid:durableId="1935899268">
    <w:abstractNumId w:val="22"/>
  </w:num>
  <w:num w:numId="9" w16cid:durableId="1155728203">
    <w:abstractNumId w:val="11"/>
  </w:num>
  <w:num w:numId="10" w16cid:durableId="1575166219">
    <w:abstractNumId w:val="2"/>
  </w:num>
  <w:num w:numId="11" w16cid:durableId="1748068419">
    <w:abstractNumId w:val="19"/>
  </w:num>
  <w:num w:numId="12" w16cid:durableId="426073536">
    <w:abstractNumId w:val="15"/>
  </w:num>
  <w:num w:numId="13" w16cid:durableId="295449109">
    <w:abstractNumId w:val="1"/>
  </w:num>
  <w:num w:numId="14" w16cid:durableId="1333874142">
    <w:abstractNumId w:val="0"/>
  </w:num>
  <w:num w:numId="15" w16cid:durableId="799347673">
    <w:abstractNumId w:val="9"/>
  </w:num>
  <w:num w:numId="16" w16cid:durableId="583103663">
    <w:abstractNumId w:val="10"/>
  </w:num>
  <w:num w:numId="17" w16cid:durableId="319694119">
    <w:abstractNumId w:val="3"/>
  </w:num>
  <w:num w:numId="18" w16cid:durableId="1363676882">
    <w:abstractNumId w:val="20"/>
  </w:num>
  <w:num w:numId="19" w16cid:durableId="935476736">
    <w:abstractNumId w:val="27"/>
  </w:num>
  <w:num w:numId="20" w16cid:durableId="1548368510">
    <w:abstractNumId w:val="13"/>
  </w:num>
  <w:num w:numId="21" w16cid:durableId="617567209">
    <w:abstractNumId w:val="21"/>
  </w:num>
  <w:num w:numId="22" w16cid:durableId="1659726671">
    <w:abstractNumId w:val="17"/>
  </w:num>
  <w:num w:numId="23" w16cid:durableId="1127432592">
    <w:abstractNumId w:val="5"/>
  </w:num>
  <w:num w:numId="24" w16cid:durableId="616836536">
    <w:abstractNumId w:val="16"/>
  </w:num>
  <w:num w:numId="25" w16cid:durableId="1365640250">
    <w:abstractNumId w:val="7"/>
  </w:num>
  <w:num w:numId="26" w16cid:durableId="2138718723">
    <w:abstractNumId w:val="24"/>
  </w:num>
  <w:num w:numId="27" w16cid:durableId="744373513">
    <w:abstractNumId w:val="26"/>
  </w:num>
  <w:num w:numId="28" w16cid:durableId="1501193173">
    <w:abstractNumId w:val="1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eneghan, Tom">
    <w15:presenceInfo w15:providerId="AD" w15:userId="S::tom.heneghan_redcross.org#ext#@canadianredcross.onmicrosoft.com::96b3c423-ebae-4c92-a2ea-7a6a607873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7E"/>
    <w:rsid w:val="00013D91"/>
    <w:rsid w:val="0002052B"/>
    <w:rsid w:val="000255E4"/>
    <w:rsid w:val="00030F2C"/>
    <w:rsid w:val="00036BE2"/>
    <w:rsid w:val="00036E95"/>
    <w:rsid w:val="00045D0C"/>
    <w:rsid w:val="0005398D"/>
    <w:rsid w:val="000552EB"/>
    <w:rsid w:val="00057545"/>
    <w:rsid w:val="00057FA3"/>
    <w:rsid w:val="00060D3C"/>
    <w:rsid w:val="000611F0"/>
    <w:rsid w:val="00067558"/>
    <w:rsid w:val="000716E0"/>
    <w:rsid w:val="00071862"/>
    <w:rsid w:val="0008278C"/>
    <w:rsid w:val="00084EEE"/>
    <w:rsid w:val="00090C04"/>
    <w:rsid w:val="00093BB0"/>
    <w:rsid w:val="00094D1A"/>
    <w:rsid w:val="0009692C"/>
    <w:rsid w:val="000A4908"/>
    <w:rsid w:val="000A64D1"/>
    <w:rsid w:val="000B14BA"/>
    <w:rsid w:val="000B4D41"/>
    <w:rsid w:val="000B557F"/>
    <w:rsid w:val="000C31DB"/>
    <w:rsid w:val="000C33B8"/>
    <w:rsid w:val="000C5007"/>
    <w:rsid w:val="000C5E3F"/>
    <w:rsid w:val="000D1667"/>
    <w:rsid w:val="000D1D6D"/>
    <w:rsid w:val="000F144F"/>
    <w:rsid w:val="00101557"/>
    <w:rsid w:val="00112D8C"/>
    <w:rsid w:val="00114D60"/>
    <w:rsid w:val="00114DDA"/>
    <w:rsid w:val="00115756"/>
    <w:rsid w:val="00121111"/>
    <w:rsid w:val="00125CB9"/>
    <w:rsid w:val="0013102F"/>
    <w:rsid w:val="001326D9"/>
    <w:rsid w:val="00135C9B"/>
    <w:rsid w:val="00147F00"/>
    <w:rsid w:val="001509EA"/>
    <w:rsid w:val="00151FD3"/>
    <w:rsid w:val="001541A6"/>
    <w:rsid w:val="001565E4"/>
    <w:rsid w:val="001626D5"/>
    <w:rsid w:val="00164F2B"/>
    <w:rsid w:val="0017573F"/>
    <w:rsid w:val="00176F27"/>
    <w:rsid w:val="0019008F"/>
    <w:rsid w:val="001A4709"/>
    <w:rsid w:val="001B2695"/>
    <w:rsid w:val="001B4E72"/>
    <w:rsid w:val="001B657E"/>
    <w:rsid w:val="001C3B4F"/>
    <w:rsid w:val="001C70AC"/>
    <w:rsid w:val="001D0291"/>
    <w:rsid w:val="001E0C29"/>
    <w:rsid w:val="001E181A"/>
    <w:rsid w:val="001E277D"/>
    <w:rsid w:val="001E5821"/>
    <w:rsid w:val="001E7AF4"/>
    <w:rsid w:val="001F2397"/>
    <w:rsid w:val="001F3F86"/>
    <w:rsid w:val="001F5936"/>
    <w:rsid w:val="00207895"/>
    <w:rsid w:val="002123FC"/>
    <w:rsid w:val="00214A93"/>
    <w:rsid w:val="0021563C"/>
    <w:rsid w:val="00216C0E"/>
    <w:rsid w:val="00223CC3"/>
    <w:rsid w:val="00227E1A"/>
    <w:rsid w:val="00231C84"/>
    <w:rsid w:val="002329E4"/>
    <w:rsid w:val="00234057"/>
    <w:rsid w:val="00234800"/>
    <w:rsid w:val="00234F0B"/>
    <w:rsid w:val="0023771A"/>
    <w:rsid w:val="00246A12"/>
    <w:rsid w:val="00246BCE"/>
    <w:rsid w:val="002476BF"/>
    <w:rsid w:val="00250C81"/>
    <w:rsid w:val="00257DA0"/>
    <w:rsid w:val="002604B3"/>
    <w:rsid w:val="00263CCD"/>
    <w:rsid w:val="002656B9"/>
    <w:rsid w:val="00270D45"/>
    <w:rsid w:val="00285B57"/>
    <w:rsid w:val="0029119E"/>
    <w:rsid w:val="002B012B"/>
    <w:rsid w:val="002B44F5"/>
    <w:rsid w:val="002C174E"/>
    <w:rsid w:val="002C4A55"/>
    <w:rsid w:val="002C5B7F"/>
    <w:rsid w:val="002D01E8"/>
    <w:rsid w:val="002D0939"/>
    <w:rsid w:val="002D171E"/>
    <w:rsid w:val="002D5067"/>
    <w:rsid w:val="002D6425"/>
    <w:rsid w:val="002E0086"/>
    <w:rsid w:val="002E2FEE"/>
    <w:rsid w:val="002E3668"/>
    <w:rsid w:val="002F05FA"/>
    <w:rsid w:val="002F5042"/>
    <w:rsid w:val="002F52CD"/>
    <w:rsid w:val="002F663B"/>
    <w:rsid w:val="00304B7E"/>
    <w:rsid w:val="00306A9F"/>
    <w:rsid w:val="00310BCB"/>
    <w:rsid w:val="0031171F"/>
    <w:rsid w:val="00315B07"/>
    <w:rsid w:val="00323E12"/>
    <w:rsid w:val="00325B31"/>
    <w:rsid w:val="00335846"/>
    <w:rsid w:val="00340A17"/>
    <w:rsid w:val="00344CAD"/>
    <w:rsid w:val="00357585"/>
    <w:rsid w:val="00360657"/>
    <w:rsid w:val="003650EF"/>
    <w:rsid w:val="003720AE"/>
    <w:rsid w:val="00372C99"/>
    <w:rsid w:val="00373FB9"/>
    <w:rsid w:val="0037780D"/>
    <w:rsid w:val="003802A6"/>
    <w:rsid w:val="00383867"/>
    <w:rsid w:val="0038715C"/>
    <w:rsid w:val="003A0998"/>
    <w:rsid w:val="003A26B1"/>
    <w:rsid w:val="003A57FC"/>
    <w:rsid w:val="003A5B2D"/>
    <w:rsid w:val="003A5CD6"/>
    <w:rsid w:val="003A676F"/>
    <w:rsid w:val="003B5818"/>
    <w:rsid w:val="003C02CC"/>
    <w:rsid w:val="003C1296"/>
    <w:rsid w:val="003C313A"/>
    <w:rsid w:val="003C3CD4"/>
    <w:rsid w:val="003C7B0F"/>
    <w:rsid w:val="003D0318"/>
    <w:rsid w:val="003D61BD"/>
    <w:rsid w:val="003E20E4"/>
    <w:rsid w:val="003F0274"/>
    <w:rsid w:val="003F242D"/>
    <w:rsid w:val="003F552C"/>
    <w:rsid w:val="0040036F"/>
    <w:rsid w:val="00401EE7"/>
    <w:rsid w:val="00404284"/>
    <w:rsid w:val="00405E1F"/>
    <w:rsid w:val="00406324"/>
    <w:rsid w:val="0040666F"/>
    <w:rsid w:val="004111CA"/>
    <w:rsid w:val="00420754"/>
    <w:rsid w:val="004231CE"/>
    <w:rsid w:val="00431150"/>
    <w:rsid w:val="004316A1"/>
    <w:rsid w:val="0043200B"/>
    <w:rsid w:val="00433DDB"/>
    <w:rsid w:val="004469D1"/>
    <w:rsid w:val="00450B48"/>
    <w:rsid w:val="00451488"/>
    <w:rsid w:val="004637E0"/>
    <w:rsid w:val="00473215"/>
    <w:rsid w:val="0047569E"/>
    <w:rsid w:val="00475DEC"/>
    <w:rsid w:val="004779D6"/>
    <w:rsid w:val="00481CEE"/>
    <w:rsid w:val="004822D7"/>
    <w:rsid w:val="004916F4"/>
    <w:rsid w:val="004919BC"/>
    <w:rsid w:val="004925EB"/>
    <w:rsid w:val="00494A5A"/>
    <w:rsid w:val="00495741"/>
    <w:rsid w:val="004967A8"/>
    <w:rsid w:val="00497295"/>
    <w:rsid w:val="004977B7"/>
    <w:rsid w:val="004A40C3"/>
    <w:rsid w:val="004A7A99"/>
    <w:rsid w:val="004B24FC"/>
    <w:rsid w:val="004B4990"/>
    <w:rsid w:val="004B65BE"/>
    <w:rsid w:val="004D5A90"/>
    <w:rsid w:val="004D66FF"/>
    <w:rsid w:val="004E0928"/>
    <w:rsid w:val="004E122D"/>
    <w:rsid w:val="004E520B"/>
    <w:rsid w:val="004F06F5"/>
    <w:rsid w:val="00500D46"/>
    <w:rsid w:val="00505E00"/>
    <w:rsid w:val="00511DE9"/>
    <w:rsid w:val="00512075"/>
    <w:rsid w:val="00514857"/>
    <w:rsid w:val="0051697C"/>
    <w:rsid w:val="005241BE"/>
    <w:rsid w:val="00525F5C"/>
    <w:rsid w:val="005328CD"/>
    <w:rsid w:val="00535D24"/>
    <w:rsid w:val="00537303"/>
    <w:rsid w:val="00540945"/>
    <w:rsid w:val="005420BC"/>
    <w:rsid w:val="00554E65"/>
    <w:rsid w:val="00570008"/>
    <w:rsid w:val="00571040"/>
    <w:rsid w:val="00575A07"/>
    <w:rsid w:val="00575A5D"/>
    <w:rsid w:val="00580B77"/>
    <w:rsid w:val="00583BE0"/>
    <w:rsid w:val="00586035"/>
    <w:rsid w:val="00590749"/>
    <w:rsid w:val="00594C92"/>
    <w:rsid w:val="005A3A3D"/>
    <w:rsid w:val="005A4E5E"/>
    <w:rsid w:val="005A6B42"/>
    <w:rsid w:val="005B06A5"/>
    <w:rsid w:val="005B48B1"/>
    <w:rsid w:val="005B6A4C"/>
    <w:rsid w:val="005C0230"/>
    <w:rsid w:val="005C2AD9"/>
    <w:rsid w:val="005D5A2B"/>
    <w:rsid w:val="005D6867"/>
    <w:rsid w:val="005E5244"/>
    <w:rsid w:val="005E6EAF"/>
    <w:rsid w:val="005F2467"/>
    <w:rsid w:val="005F3A8A"/>
    <w:rsid w:val="005F755D"/>
    <w:rsid w:val="00602913"/>
    <w:rsid w:val="00605E8E"/>
    <w:rsid w:val="006124B9"/>
    <w:rsid w:val="00612E3D"/>
    <w:rsid w:val="00617A45"/>
    <w:rsid w:val="006201CA"/>
    <w:rsid w:val="00623C29"/>
    <w:rsid w:val="00631ADC"/>
    <w:rsid w:val="006324D6"/>
    <w:rsid w:val="00646D26"/>
    <w:rsid w:val="00647957"/>
    <w:rsid w:val="006500D4"/>
    <w:rsid w:val="0065770D"/>
    <w:rsid w:val="006601B2"/>
    <w:rsid w:val="00665D4F"/>
    <w:rsid w:val="00674EF9"/>
    <w:rsid w:val="006758A8"/>
    <w:rsid w:val="006806A3"/>
    <w:rsid w:val="00694515"/>
    <w:rsid w:val="006A018F"/>
    <w:rsid w:val="006A64EC"/>
    <w:rsid w:val="006B5085"/>
    <w:rsid w:val="006B569F"/>
    <w:rsid w:val="006B615B"/>
    <w:rsid w:val="006C2E09"/>
    <w:rsid w:val="006D04A1"/>
    <w:rsid w:val="006D4447"/>
    <w:rsid w:val="006E058E"/>
    <w:rsid w:val="006E147B"/>
    <w:rsid w:val="006E2AFA"/>
    <w:rsid w:val="006E5557"/>
    <w:rsid w:val="006E6E69"/>
    <w:rsid w:val="006F3BB4"/>
    <w:rsid w:val="006F4EEE"/>
    <w:rsid w:val="006F5AE8"/>
    <w:rsid w:val="00704041"/>
    <w:rsid w:val="0070470E"/>
    <w:rsid w:val="00705056"/>
    <w:rsid w:val="007128F0"/>
    <w:rsid w:val="00715F7E"/>
    <w:rsid w:val="00717976"/>
    <w:rsid w:val="00730325"/>
    <w:rsid w:val="007341F3"/>
    <w:rsid w:val="007361E7"/>
    <w:rsid w:val="007376EC"/>
    <w:rsid w:val="00742398"/>
    <w:rsid w:val="00745C61"/>
    <w:rsid w:val="0076061E"/>
    <w:rsid w:val="00763E67"/>
    <w:rsid w:val="0076446C"/>
    <w:rsid w:val="007706B1"/>
    <w:rsid w:val="00771DBC"/>
    <w:rsid w:val="0077236D"/>
    <w:rsid w:val="0077573C"/>
    <w:rsid w:val="007822AC"/>
    <w:rsid w:val="00784682"/>
    <w:rsid w:val="00785FF5"/>
    <w:rsid w:val="00794DFD"/>
    <w:rsid w:val="007959E4"/>
    <w:rsid w:val="00797BF7"/>
    <w:rsid w:val="007A49E3"/>
    <w:rsid w:val="007A5436"/>
    <w:rsid w:val="007A65EC"/>
    <w:rsid w:val="007C0D0B"/>
    <w:rsid w:val="007C22E6"/>
    <w:rsid w:val="007D16CC"/>
    <w:rsid w:val="007E508B"/>
    <w:rsid w:val="007F03A9"/>
    <w:rsid w:val="007F1671"/>
    <w:rsid w:val="00800BD6"/>
    <w:rsid w:val="0080263D"/>
    <w:rsid w:val="00807C8E"/>
    <w:rsid w:val="00812BA0"/>
    <w:rsid w:val="00814E1B"/>
    <w:rsid w:val="00815A8F"/>
    <w:rsid w:val="008177F5"/>
    <w:rsid w:val="00817A3A"/>
    <w:rsid w:val="00824D89"/>
    <w:rsid w:val="00830D96"/>
    <w:rsid w:val="00831197"/>
    <w:rsid w:val="008326C6"/>
    <w:rsid w:val="00840569"/>
    <w:rsid w:val="00841B63"/>
    <w:rsid w:val="0084442C"/>
    <w:rsid w:val="00853281"/>
    <w:rsid w:val="00853BD8"/>
    <w:rsid w:val="00855DC5"/>
    <w:rsid w:val="00857A46"/>
    <w:rsid w:val="00857B0D"/>
    <w:rsid w:val="0088152A"/>
    <w:rsid w:val="0088168C"/>
    <w:rsid w:val="008840FD"/>
    <w:rsid w:val="008900B0"/>
    <w:rsid w:val="0089134E"/>
    <w:rsid w:val="00892DA1"/>
    <w:rsid w:val="008A5877"/>
    <w:rsid w:val="008B0C9D"/>
    <w:rsid w:val="008B646A"/>
    <w:rsid w:val="008C48DF"/>
    <w:rsid w:val="008C68B8"/>
    <w:rsid w:val="008D0CD8"/>
    <w:rsid w:val="008D1F9F"/>
    <w:rsid w:val="008D4B53"/>
    <w:rsid w:val="008D5487"/>
    <w:rsid w:val="008E4B3D"/>
    <w:rsid w:val="008E6C35"/>
    <w:rsid w:val="008E7F59"/>
    <w:rsid w:val="008E7FB3"/>
    <w:rsid w:val="008F0191"/>
    <w:rsid w:val="008F05C0"/>
    <w:rsid w:val="008F3C8A"/>
    <w:rsid w:val="008F514A"/>
    <w:rsid w:val="008F5FAB"/>
    <w:rsid w:val="0090086E"/>
    <w:rsid w:val="009041FC"/>
    <w:rsid w:val="00905C74"/>
    <w:rsid w:val="00911BD3"/>
    <w:rsid w:val="00912FCE"/>
    <w:rsid w:val="00915473"/>
    <w:rsid w:val="00915C01"/>
    <w:rsid w:val="00920B38"/>
    <w:rsid w:val="00920B88"/>
    <w:rsid w:val="0092376F"/>
    <w:rsid w:val="00937F6F"/>
    <w:rsid w:val="00943E5F"/>
    <w:rsid w:val="009500F8"/>
    <w:rsid w:val="009531B2"/>
    <w:rsid w:val="0095321C"/>
    <w:rsid w:val="00957A48"/>
    <w:rsid w:val="00960218"/>
    <w:rsid w:val="0096322E"/>
    <w:rsid w:val="009663FD"/>
    <w:rsid w:val="0096734B"/>
    <w:rsid w:val="00973362"/>
    <w:rsid w:val="00982709"/>
    <w:rsid w:val="00982A3A"/>
    <w:rsid w:val="00984F37"/>
    <w:rsid w:val="009856D3"/>
    <w:rsid w:val="00985A3D"/>
    <w:rsid w:val="00985C34"/>
    <w:rsid w:val="0099232D"/>
    <w:rsid w:val="00992771"/>
    <w:rsid w:val="00992D06"/>
    <w:rsid w:val="009A0C9C"/>
    <w:rsid w:val="009A3A50"/>
    <w:rsid w:val="009A7AE8"/>
    <w:rsid w:val="009B19C3"/>
    <w:rsid w:val="009B1F73"/>
    <w:rsid w:val="009B40FB"/>
    <w:rsid w:val="009B47D7"/>
    <w:rsid w:val="009B6B6F"/>
    <w:rsid w:val="009C08AF"/>
    <w:rsid w:val="009C141A"/>
    <w:rsid w:val="009C516D"/>
    <w:rsid w:val="009C5263"/>
    <w:rsid w:val="009C628D"/>
    <w:rsid w:val="009C7948"/>
    <w:rsid w:val="009D0E81"/>
    <w:rsid w:val="009D254F"/>
    <w:rsid w:val="009D3EC7"/>
    <w:rsid w:val="009D4727"/>
    <w:rsid w:val="009D5047"/>
    <w:rsid w:val="009E47E7"/>
    <w:rsid w:val="009F056F"/>
    <w:rsid w:val="00A05FDC"/>
    <w:rsid w:val="00A11B81"/>
    <w:rsid w:val="00A14BB1"/>
    <w:rsid w:val="00A23600"/>
    <w:rsid w:val="00A2531D"/>
    <w:rsid w:val="00A25A3A"/>
    <w:rsid w:val="00A31E87"/>
    <w:rsid w:val="00A336B4"/>
    <w:rsid w:val="00A36AAC"/>
    <w:rsid w:val="00A41A98"/>
    <w:rsid w:val="00A55380"/>
    <w:rsid w:val="00A57C38"/>
    <w:rsid w:val="00A60B2C"/>
    <w:rsid w:val="00A61C5B"/>
    <w:rsid w:val="00A66891"/>
    <w:rsid w:val="00A672F0"/>
    <w:rsid w:val="00A67417"/>
    <w:rsid w:val="00A7130D"/>
    <w:rsid w:val="00A71E39"/>
    <w:rsid w:val="00A72995"/>
    <w:rsid w:val="00A75506"/>
    <w:rsid w:val="00A759FD"/>
    <w:rsid w:val="00A76602"/>
    <w:rsid w:val="00A771FA"/>
    <w:rsid w:val="00A83B63"/>
    <w:rsid w:val="00A83FEE"/>
    <w:rsid w:val="00A86000"/>
    <w:rsid w:val="00AA2594"/>
    <w:rsid w:val="00AA26F2"/>
    <w:rsid w:val="00AA4AE4"/>
    <w:rsid w:val="00AA4B6C"/>
    <w:rsid w:val="00AA5CD0"/>
    <w:rsid w:val="00AB1FA0"/>
    <w:rsid w:val="00AD04DC"/>
    <w:rsid w:val="00AD42BB"/>
    <w:rsid w:val="00AE2293"/>
    <w:rsid w:val="00AE635A"/>
    <w:rsid w:val="00AE7657"/>
    <w:rsid w:val="00AF206E"/>
    <w:rsid w:val="00AF283D"/>
    <w:rsid w:val="00AF2B49"/>
    <w:rsid w:val="00AF4394"/>
    <w:rsid w:val="00AF5586"/>
    <w:rsid w:val="00B00F98"/>
    <w:rsid w:val="00B029CA"/>
    <w:rsid w:val="00B03EB6"/>
    <w:rsid w:val="00B066B4"/>
    <w:rsid w:val="00B119E1"/>
    <w:rsid w:val="00B22DEC"/>
    <w:rsid w:val="00B234D3"/>
    <w:rsid w:val="00B23C49"/>
    <w:rsid w:val="00B276B6"/>
    <w:rsid w:val="00B320D8"/>
    <w:rsid w:val="00B4009B"/>
    <w:rsid w:val="00B44411"/>
    <w:rsid w:val="00B450FF"/>
    <w:rsid w:val="00B46374"/>
    <w:rsid w:val="00B6486C"/>
    <w:rsid w:val="00B662AD"/>
    <w:rsid w:val="00B72EC7"/>
    <w:rsid w:val="00B81836"/>
    <w:rsid w:val="00B82F1B"/>
    <w:rsid w:val="00B86957"/>
    <w:rsid w:val="00B96F6B"/>
    <w:rsid w:val="00B97636"/>
    <w:rsid w:val="00BA0AC2"/>
    <w:rsid w:val="00BA32E2"/>
    <w:rsid w:val="00BA3AB6"/>
    <w:rsid w:val="00BA513E"/>
    <w:rsid w:val="00BA5C1C"/>
    <w:rsid w:val="00BB3083"/>
    <w:rsid w:val="00BC2694"/>
    <w:rsid w:val="00BC3088"/>
    <w:rsid w:val="00BC38BC"/>
    <w:rsid w:val="00BD06ED"/>
    <w:rsid w:val="00BD0BA7"/>
    <w:rsid w:val="00BD1BBA"/>
    <w:rsid w:val="00BD5AE7"/>
    <w:rsid w:val="00BD6566"/>
    <w:rsid w:val="00BD6FAA"/>
    <w:rsid w:val="00BE3616"/>
    <w:rsid w:val="00BF362D"/>
    <w:rsid w:val="00C0240A"/>
    <w:rsid w:val="00C07C62"/>
    <w:rsid w:val="00C14D52"/>
    <w:rsid w:val="00C178CB"/>
    <w:rsid w:val="00C2453B"/>
    <w:rsid w:val="00C307E5"/>
    <w:rsid w:val="00C34DD6"/>
    <w:rsid w:val="00C404CB"/>
    <w:rsid w:val="00C4223D"/>
    <w:rsid w:val="00C42729"/>
    <w:rsid w:val="00C459CA"/>
    <w:rsid w:val="00C522C8"/>
    <w:rsid w:val="00C52B69"/>
    <w:rsid w:val="00C54E41"/>
    <w:rsid w:val="00C629DA"/>
    <w:rsid w:val="00C63C74"/>
    <w:rsid w:val="00C74B39"/>
    <w:rsid w:val="00C754DB"/>
    <w:rsid w:val="00C760C3"/>
    <w:rsid w:val="00C872D6"/>
    <w:rsid w:val="00C9250D"/>
    <w:rsid w:val="00CB4BFE"/>
    <w:rsid w:val="00CB59D1"/>
    <w:rsid w:val="00CC045E"/>
    <w:rsid w:val="00CC403B"/>
    <w:rsid w:val="00CC696A"/>
    <w:rsid w:val="00CD164D"/>
    <w:rsid w:val="00CD6780"/>
    <w:rsid w:val="00CD6804"/>
    <w:rsid w:val="00CD6B8A"/>
    <w:rsid w:val="00CF0D76"/>
    <w:rsid w:val="00CF1998"/>
    <w:rsid w:val="00CF4D7A"/>
    <w:rsid w:val="00CF527B"/>
    <w:rsid w:val="00CFEC40"/>
    <w:rsid w:val="00D00D2B"/>
    <w:rsid w:val="00D05393"/>
    <w:rsid w:val="00D06D44"/>
    <w:rsid w:val="00D0705E"/>
    <w:rsid w:val="00D0749A"/>
    <w:rsid w:val="00D1417F"/>
    <w:rsid w:val="00D15EFA"/>
    <w:rsid w:val="00D16BAD"/>
    <w:rsid w:val="00D2343D"/>
    <w:rsid w:val="00D309D9"/>
    <w:rsid w:val="00D33177"/>
    <w:rsid w:val="00D346E9"/>
    <w:rsid w:val="00D407BB"/>
    <w:rsid w:val="00D42505"/>
    <w:rsid w:val="00D456D1"/>
    <w:rsid w:val="00D45D80"/>
    <w:rsid w:val="00D46529"/>
    <w:rsid w:val="00D477F3"/>
    <w:rsid w:val="00D47F38"/>
    <w:rsid w:val="00D531E2"/>
    <w:rsid w:val="00D55CFC"/>
    <w:rsid w:val="00D61741"/>
    <w:rsid w:val="00D73243"/>
    <w:rsid w:val="00D77374"/>
    <w:rsid w:val="00D8581E"/>
    <w:rsid w:val="00D85B23"/>
    <w:rsid w:val="00D85DFB"/>
    <w:rsid w:val="00D90063"/>
    <w:rsid w:val="00D907B5"/>
    <w:rsid w:val="00D928FF"/>
    <w:rsid w:val="00D92921"/>
    <w:rsid w:val="00D93067"/>
    <w:rsid w:val="00D953C5"/>
    <w:rsid w:val="00D96465"/>
    <w:rsid w:val="00DA2A32"/>
    <w:rsid w:val="00DA4105"/>
    <w:rsid w:val="00DA6CA4"/>
    <w:rsid w:val="00DB3A45"/>
    <w:rsid w:val="00DB4A50"/>
    <w:rsid w:val="00DC0271"/>
    <w:rsid w:val="00DC0B49"/>
    <w:rsid w:val="00DC0DA0"/>
    <w:rsid w:val="00DD62CC"/>
    <w:rsid w:val="00DE2AC8"/>
    <w:rsid w:val="00DF0547"/>
    <w:rsid w:val="00E13BBE"/>
    <w:rsid w:val="00E13CA7"/>
    <w:rsid w:val="00E13E42"/>
    <w:rsid w:val="00E205D9"/>
    <w:rsid w:val="00E226D4"/>
    <w:rsid w:val="00E23E01"/>
    <w:rsid w:val="00E246AB"/>
    <w:rsid w:val="00E26A91"/>
    <w:rsid w:val="00E26CA8"/>
    <w:rsid w:val="00E33882"/>
    <w:rsid w:val="00E34647"/>
    <w:rsid w:val="00E35C3A"/>
    <w:rsid w:val="00E3680A"/>
    <w:rsid w:val="00E43B15"/>
    <w:rsid w:val="00E46187"/>
    <w:rsid w:val="00E464B1"/>
    <w:rsid w:val="00E54543"/>
    <w:rsid w:val="00E55C8E"/>
    <w:rsid w:val="00E602D9"/>
    <w:rsid w:val="00E620D6"/>
    <w:rsid w:val="00E64625"/>
    <w:rsid w:val="00E74E75"/>
    <w:rsid w:val="00E76B28"/>
    <w:rsid w:val="00E97FDC"/>
    <w:rsid w:val="00EA417B"/>
    <w:rsid w:val="00EB5B3D"/>
    <w:rsid w:val="00EB7A57"/>
    <w:rsid w:val="00EC4FF4"/>
    <w:rsid w:val="00EC7869"/>
    <w:rsid w:val="00ED168D"/>
    <w:rsid w:val="00ED2443"/>
    <w:rsid w:val="00EE2C38"/>
    <w:rsid w:val="00EE5794"/>
    <w:rsid w:val="00EE7275"/>
    <w:rsid w:val="00EF29D0"/>
    <w:rsid w:val="00F015AB"/>
    <w:rsid w:val="00F052CE"/>
    <w:rsid w:val="00F16F21"/>
    <w:rsid w:val="00F20C4A"/>
    <w:rsid w:val="00F213A8"/>
    <w:rsid w:val="00F32187"/>
    <w:rsid w:val="00F326E4"/>
    <w:rsid w:val="00F34B03"/>
    <w:rsid w:val="00F35B05"/>
    <w:rsid w:val="00F4037D"/>
    <w:rsid w:val="00F41E17"/>
    <w:rsid w:val="00F42B24"/>
    <w:rsid w:val="00F43533"/>
    <w:rsid w:val="00F43E02"/>
    <w:rsid w:val="00F4459F"/>
    <w:rsid w:val="00F50DB0"/>
    <w:rsid w:val="00F530FA"/>
    <w:rsid w:val="00F53153"/>
    <w:rsid w:val="00F67CCD"/>
    <w:rsid w:val="00F67ECA"/>
    <w:rsid w:val="00F72AA8"/>
    <w:rsid w:val="00F73C10"/>
    <w:rsid w:val="00F86046"/>
    <w:rsid w:val="00F906D4"/>
    <w:rsid w:val="00F91397"/>
    <w:rsid w:val="00F91E0B"/>
    <w:rsid w:val="00F92104"/>
    <w:rsid w:val="00F92289"/>
    <w:rsid w:val="00F9379C"/>
    <w:rsid w:val="00F9711F"/>
    <w:rsid w:val="00F97F61"/>
    <w:rsid w:val="00FA1B47"/>
    <w:rsid w:val="00FB0A0F"/>
    <w:rsid w:val="00FB63DB"/>
    <w:rsid w:val="00FB6456"/>
    <w:rsid w:val="00FC332F"/>
    <w:rsid w:val="00FC6B0E"/>
    <w:rsid w:val="00FD150B"/>
    <w:rsid w:val="00FD1DB8"/>
    <w:rsid w:val="00FD6AC9"/>
    <w:rsid w:val="00FD75CC"/>
    <w:rsid w:val="00FE3394"/>
    <w:rsid w:val="00FE538E"/>
    <w:rsid w:val="011768B4"/>
    <w:rsid w:val="0189A310"/>
    <w:rsid w:val="03E3AE73"/>
    <w:rsid w:val="048A59FC"/>
    <w:rsid w:val="071ED5F7"/>
    <w:rsid w:val="0AB8CB6C"/>
    <w:rsid w:val="0BAE811B"/>
    <w:rsid w:val="0C2CD945"/>
    <w:rsid w:val="0C554D76"/>
    <w:rsid w:val="0DC08601"/>
    <w:rsid w:val="0E104FE1"/>
    <w:rsid w:val="0E13A9E6"/>
    <w:rsid w:val="0E7CAA98"/>
    <w:rsid w:val="0EBF1A00"/>
    <w:rsid w:val="0EE21908"/>
    <w:rsid w:val="0EF19888"/>
    <w:rsid w:val="10BC816F"/>
    <w:rsid w:val="10E8DC65"/>
    <w:rsid w:val="10EECE1C"/>
    <w:rsid w:val="1113DFCF"/>
    <w:rsid w:val="13499D86"/>
    <w:rsid w:val="143DB676"/>
    <w:rsid w:val="14F60EC3"/>
    <w:rsid w:val="16175CC5"/>
    <w:rsid w:val="175BE0F5"/>
    <w:rsid w:val="17DB1FC1"/>
    <w:rsid w:val="1A0AAA22"/>
    <w:rsid w:val="1A480B30"/>
    <w:rsid w:val="1BE4502B"/>
    <w:rsid w:val="1BEC3547"/>
    <w:rsid w:val="1C924E40"/>
    <w:rsid w:val="1D554BE2"/>
    <w:rsid w:val="1E26485D"/>
    <w:rsid w:val="1F7FB8D8"/>
    <w:rsid w:val="1FF1A98A"/>
    <w:rsid w:val="21F71DA6"/>
    <w:rsid w:val="22DB3FED"/>
    <w:rsid w:val="22E09A68"/>
    <w:rsid w:val="23718725"/>
    <w:rsid w:val="24CFFA8D"/>
    <w:rsid w:val="26649C7B"/>
    <w:rsid w:val="286562CC"/>
    <w:rsid w:val="28F785C4"/>
    <w:rsid w:val="292E2BD5"/>
    <w:rsid w:val="2990B15F"/>
    <w:rsid w:val="2C4EFC39"/>
    <w:rsid w:val="2D0622B0"/>
    <w:rsid w:val="30E98B1A"/>
    <w:rsid w:val="33CCFFAD"/>
    <w:rsid w:val="341B901A"/>
    <w:rsid w:val="34CAE5B5"/>
    <w:rsid w:val="3549411C"/>
    <w:rsid w:val="35540BE7"/>
    <w:rsid w:val="35AD3FB0"/>
    <w:rsid w:val="373E308C"/>
    <w:rsid w:val="3756A9FC"/>
    <w:rsid w:val="39C28DB5"/>
    <w:rsid w:val="39D57A96"/>
    <w:rsid w:val="3B592C64"/>
    <w:rsid w:val="3B80B138"/>
    <w:rsid w:val="3C5338C0"/>
    <w:rsid w:val="3D831F31"/>
    <w:rsid w:val="3E2BA342"/>
    <w:rsid w:val="3E2C4EF6"/>
    <w:rsid w:val="40301651"/>
    <w:rsid w:val="4136143C"/>
    <w:rsid w:val="417E7516"/>
    <w:rsid w:val="41ED0794"/>
    <w:rsid w:val="445FFBF0"/>
    <w:rsid w:val="46776F6A"/>
    <w:rsid w:val="46DB4FEF"/>
    <w:rsid w:val="46F8258A"/>
    <w:rsid w:val="48F266F2"/>
    <w:rsid w:val="494269BD"/>
    <w:rsid w:val="4959F32A"/>
    <w:rsid w:val="49FC01E1"/>
    <w:rsid w:val="4A19C4C9"/>
    <w:rsid w:val="4A4F8C7F"/>
    <w:rsid w:val="4D232224"/>
    <w:rsid w:val="53B88B0A"/>
    <w:rsid w:val="5414587C"/>
    <w:rsid w:val="54CD2399"/>
    <w:rsid w:val="54FF8FFE"/>
    <w:rsid w:val="56F740A2"/>
    <w:rsid w:val="573F21AD"/>
    <w:rsid w:val="58994746"/>
    <w:rsid w:val="5A1C7329"/>
    <w:rsid w:val="5A817A84"/>
    <w:rsid w:val="5C01C551"/>
    <w:rsid w:val="5D460CF5"/>
    <w:rsid w:val="5E1728F0"/>
    <w:rsid w:val="5FD3F31D"/>
    <w:rsid w:val="60BF7436"/>
    <w:rsid w:val="621E0B76"/>
    <w:rsid w:val="635D3C5D"/>
    <w:rsid w:val="63BD4F18"/>
    <w:rsid w:val="646A4E77"/>
    <w:rsid w:val="69CED0AF"/>
    <w:rsid w:val="6A6CBFB1"/>
    <w:rsid w:val="6C7006A3"/>
    <w:rsid w:val="6CCB9588"/>
    <w:rsid w:val="6E57991C"/>
    <w:rsid w:val="71F3E14F"/>
    <w:rsid w:val="72B9D880"/>
    <w:rsid w:val="73DFC3B1"/>
    <w:rsid w:val="74FBF0A4"/>
    <w:rsid w:val="75BFF107"/>
    <w:rsid w:val="76769E5E"/>
    <w:rsid w:val="7702E778"/>
    <w:rsid w:val="7A14EE40"/>
    <w:rsid w:val="7B893595"/>
    <w:rsid w:val="7C1CD66B"/>
    <w:rsid w:val="7E44392F"/>
    <w:rsid w:val="7F423450"/>
    <w:rsid w:val="7F62DFD0"/>
    <w:rsid w:val="7FB0C833"/>
    <w:rsid w:val="7FCFBD1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8229670"/>
  <w15:chartTrackingRefBased/>
  <w15:docId w15:val="{1E2483F8-EC7C-424C-B0AD-4EF214975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ansinterligne"/>
    <w:next w:val="Sansinterligne"/>
    <w:link w:val="Titre1Car"/>
    <w:uiPriority w:val="9"/>
    <w:qFormat/>
    <w:rsid w:val="001B657E"/>
    <w:pPr>
      <w:outlineLvl w:val="0"/>
    </w:pPr>
    <w:rPr>
      <w:rFonts w:cs="Arial"/>
      <w:b/>
      <w:bCs/>
      <w:caps/>
      <w:u w:val="single"/>
    </w:rPr>
  </w:style>
  <w:style w:type="paragraph" w:styleId="Titre2">
    <w:name w:val="heading 2"/>
    <w:basedOn w:val="Sansinterligne"/>
    <w:next w:val="Sansinterligne"/>
    <w:link w:val="Titre2Car"/>
    <w:uiPriority w:val="9"/>
    <w:unhideWhenUsed/>
    <w:qFormat/>
    <w:rsid w:val="001B657E"/>
    <w:pPr>
      <w:outlineLvl w:val="1"/>
    </w:pPr>
    <w:rPr>
      <w:b/>
      <w:bCs/>
      <w:color w:val="FF0000"/>
    </w:rPr>
  </w:style>
  <w:style w:type="paragraph" w:styleId="Titre3">
    <w:name w:val="heading 3"/>
    <w:basedOn w:val="Sansinterligne"/>
    <w:next w:val="Sansinterligne"/>
    <w:link w:val="Titre3Car"/>
    <w:uiPriority w:val="9"/>
    <w:unhideWhenUsed/>
    <w:qFormat/>
    <w:rsid w:val="00BC38BC"/>
    <w:pPr>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B657E"/>
    <w:pPr>
      <w:spacing w:after="0" w:line="240" w:lineRule="auto"/>
    </w:pPr>
    <w:rPr>
      <w:rFonts w:ascii="Arial" w:hAnsi="Arial"/>
    </w:rPr>
  </w:style>
  <w:style w:type="paragraph" w:styleId="En-tte">
    <w:name w:val="header"/>
    <w:basedOn w:val="Normal"/>
    <w:link w:val="En-tteCar"/>
    <w:uiPriority w:val="99"/>
    <w:unhideWhenUsed/>
    <w:rsid w:val="001B657E"/>
    <w:pPr>
      <w:tabs>
        <w:tab w:val="center" w:pos="4680"/>
        <w:tab w:val="right" w:pos="9360"/>
      </w:tabs>
      <w:spacing w:after="0" w:line="240" w:lineRule="auto"/>
    </w:pPr>
  </w:style>
  <w:style w:type="character" w:customStyle="1" w:styleId="En-tteCar">
    <w:name w:val="En-tête Car"/>
    <w:basedOn w:val="Policepardfaut"/>
    <w:link w:val="En-tte"/>
    <w:uiPriority w:val="99"/>
    <w:rsid w:val="001B657E"/>
  </w:style>
  <w:style w:type="paragraph" w:styleId="Pieddepage">
    <w:name w:val="footer"/>
    <w:basedOn w:val="Normal"/>
    <w:link w:val="PieddepageCar"/>
    <w:uiPriority w:val="99"/>
    <w:unhideWhenUsed/>
    <w:rsid w:val="001B657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B657E"/>
  </w:style>
  <w:style w:type="paragraph" w:styleId="Titre">
    <w:name w:val="Title"/>
    <w:basedOn w:val="Sansinterligne"/>
    <w:next w:val="Titre1"/>
    <w:link w:val="TitreCar"/>
    <w:uiPriority w:val="10"/>
    <w:qFormat/>
    <w:rsid w:val="001B657E"/>
    <w:rPr>
      <w:rFonts w:eastAsiaTheme="minorEastAsia" w:cs="Arial"/>
      <w:b/>
      <w:bCs/>
      <w:color w:val="FF0000"/>
      <w:sz w:val="28"/>
      <w:szCs w:val="28"/>
    </w:rPr>
  </w:style>
  <w:style w:type="character" w:customStyle="1" w:styleId="TitreCar">
    <w:name w:val="Titre Car"/>
    <w:basedOn w:val="Policepardfaut"/>
    <w:link w:val="Titre"/>
    <w:uiPriority w:val="10"/>
    <w:rsid w:val="001B657E"/>
    <w:rPr>
      <w:rFonts w:ascii="Arial" w:eastAsiaTheme="minorEastAsia" w:hAnsi="Arial" w:cs="Arial"/>
      <w:b/>
      <w:bCs/>
      <w:color w:val="FF0000"/>
      <w:sz w:val="28"/>
      <w:szCs w:val="28"/>
    </w:rPr>
  </w:style>
  <w:style w:type="character" w:customStyle="1" w:styleId="Titre2Car">
    <w:name w:val="Titre 2 Car"/>
    <w:basedOn w:val="Policepardfaut"/>
    <w:link w:val="Titre2"/>
    <w:uiPriority w:val="9"/>
    <w:rsid w:val="001B657E"/>
    <w:rPr>
      <w:rFonts w:ascii="Arial" w:hAnsi="Arial"/>
      <w:b/>
      <w:bCs/>
      <w:color w:val="FF0000"/>
    </w:rPr>
  </w:style>
  <w:style w:type="character" w:customStyle="1" w:styleId="Titre1Car">
    <w:name w:val="Titre 1 Car"/>
    <w:basedOn w:val="Policepardfaut"/>
    <w:link w:val="Titre1"/>
    <w:uiPriority w:val="9"/>
    <w:rsid w:val="001B657E"/>
    <w:rPr>
      <w:rFonts w:ascii="Arial" w:hAnsi="Arial" w:cs="Arial"/>
      <w:b/>
      <w:bCs/>
      <w:caps/>
      <w:u w:val="single"/>
    </w:rPr>
  </w:style>
  <w:style w:type="character" w:customStyle="1" w:styleId="Titre3Car">
    <w:name w:val="Titre 3 Car"/>
    <w:basedOn w:val="Policepardfaut"/>
    <w:link w:val="Titre3"/>
    <w:uiPriority w:val="9"/>
    <w:rsid w:val="00BC38BC"/>
    <w:rPr>
      <w:rFonts w:ascii="Arial" w:hAnsi="Arial"/>
      <w:b/>
      <w:bCs/>
    </w:rPr>
  </w:style>
  <w:style w:type="paragraph" w:customStyle="1" w:styleId="Default">
    <w:name w:val="Default"/>
    <w:rsid w:val="00FD6AC9"/>
    <w:pPr>
      <w:autoSpaceDE w:val="0"/>
      <w:autoSpaceDN w:val="0"/>
      <w:adjustRightInd w:val="0"/>
      <w:spacing w:after="0" w:line="240" w:lineRule="auto"/>
    </w:pPr>
    <w:rPr>
      <w:rFonts w:ascii="Cambria" w:eastAsiaTheme="minorEastAsia" w:hAnsi="Cambria" w:cs="Cambria"/>
      <w:color w:val="000000"/>
      <w:sz w:val="24"/>
      <w:szCs w:val="24"/>
      <w:lang w:eastAsia="zh-CN"/>
    </w:rPr>
  </w:style>
  <w:style w:type="paragraph" w:styleId="Paragraphedeliste">
    <w:name w:val="List Paragraph"/>
    <w:aliases w:val="Foreword,List Paragraph1,Paragraphe de liste1"/>
    <w:basedOn w:val="Normal"/>
    <w:link w:val="ParagraphedelisteCar"/>
    <w:uiPriority w:val="34"/>
    <w:qFormat/>
    <w:rsid w:val="00FD6AC9"/>
    <w:pPr>
      <w:spacing w:after="260" w:line="260" w:lineRule="exact"/>
      <w:ind w:left="720"/>
      <w:contextualSpacing/>
    </w:pPr>
    <w:rPr>
      <w:rFonts w:ascii="Arial" w:eastAsia="SimSun" w:hAnsi="Arial" w:cs="Times New Roman"/>
      <w:noProof/>
      <w:szCs w:val="24"/>
    </w:rPr>
  </w:style>
  <w:style w:type="character" w:customStyle="1" w:styleId="ParagraphedelisteCar">
    <w:name w:val="Paragraphe de liste Car"/>
    <w:aliases w:val="Foreword Car,List Paragraph1 Car,Paragraphe de liste1 Car"/>
    <w:basedOn w:val="Policepardfaut"/>
    <w:link w:val="Paragraphedeliste"/>
    <w:uiPriority w:val="34"/>
    <w:locked/>
    <w:rsid w:val="00FD6AC9"/>
    <w:rPr>
      <w:rFonts w:ascii="Arial" w:eastAsia="SimSun" w:hAnsi="Arial" w:cs="Times New Roman"/>
      <w:noProof/>
      <w:szCs w:val="24"/>
    </w:rPr>
  </w:style>
  <w:style w:type="character" w:styleId="Marquedecommentaire">
    <w:name w:val="annotation reference"/>
    <w:basedOn w:val="Policepardfaut"/>
    <w:uiPriority w:val="99"/>
    <w:semiHidden/>
    <w:unhideWhenUsed/>
    <w:rsid w:val="00FD6AC9"/>
    <w:rPr>
      <w:sz w:val="16"/>
      <w:szCs w:val="16"/>
    </w:rPr>
  </w:style>
  <w:style w:type="paragraph" w:styleId="Commentaire">
    <w:name w:val="annotation text"/>
    <w:basedOn w:val="Normal"/>
    <w:link w:val="CommentaireCar"/>
    <w:uiPriority w:val="99"/>
    <w:unhideWhenUsed/>
    <w:rsid w:val="00FD6AC9"/>
    <w:pPr>
      <w:spacing w:after="260" w:line="240" w:lineRule="auto"/>
    </w:pPr>
    <w:rPr>
      <w:rFonts w:ascii="Arial" w:eastAsia="SimSun" w:hAnsi="Arial" w:cs="Times New Roman"/>
      <w:noProof/>
      <w:sz w:val="20"/>
      <w:szCs w:val="20"/>
    </w:rPr>
  </w:style>
  <w:style w:type="character" w:customStyle="1" w:styleId="CommentaireCar">
    <w:name w:val="Commentaire Car"/>
    <w:basedOn w:val="Policepardfaut"/>
    <w:link w:val="Commentaire"/>
    <w:uiPriority w:val="99"/>
    <w:rsid w:val="00FD6AC9"/>
    <w:rPr>
      <w:rFonts w:ascii="Arial" w:eastAsia="SimSun" w:hAnsi="Arial" w:cs="Times New Roman"/>
      <w:noProof/>
      <w:sz w:val="20"/>
      <w:szCs w:val="20"/>
    </w:rPr>
  </w:style>
  <w:style w:type="paragraph" w:styleId="Objetducommentaire">
    <w:name w:val="annotation subject"/>
    <w:basedOn w:val="Commentaire"/>
    <w:next w:val="Commentaire"/>
    <w:link w:val="ObjetducommentaireCar"/>
    <w:uiPriority w:val="99"/>
    <w:semiHidden/>
    <w:unhideWhenUsed/>
    <w:rsid w:val="001326D9"/>
    <w:pPr>
      <w:spacing w:after="160"/>
    </w:pPr>
    <w:rPr>
      <w:rFonts w:asciiTheme="minorHAnsi" w:eastAsiaTheme="minorHAnsi" w:hAnsiTheme="minorHAnsi" w:cstheme="minorBidi"/>
      <w:b/>
      <w:bCs/>
      <w:noProof w:val="0"/>
    </w:rPr>
  </w:style>
  <w:style w:type="character" w:customStyle="1" w:styleId="ObjetducommentaireCar">
    <w:name w:val="Objet du commentaire Car"/>
    <w:basedOn w:val="CommentaireCar"/>
    <w:link w:val="Objetducommentaire"/>
    <w:uiPriority w:val="99"/>
    <w:semiHidden/>
    <w:rsid w:val="001326D9"/>
    <w:rPr>
      <w:rFonts w:ascii="Arial" w:eastAsia="SimSun" w:hAnsi="Arial" w:cs="Times New Roman"/>
      <w:b/>
      <w:bCs/>
      <w:noProof/>
      <w:sz w:val="20"/>
      <w:szCs w:val="20"/>
    </w:rPr>
  </w:style>
  <w:style w:type="character" w:styleId="Lienhypertexte">
    <w:name w:val="Hyperlink"/>
    <w:basedOn w:val="Policepardfaut"/>
    <w:uiPriority w:val="99"/>
    <w:unhideWhenUsed/>
    <w:rsid w:val="008F05C0"/>
    <w:rPr>
      <w:color w:val="0563C1" w:themeColor="hyperlink"/>
      <w:u w:val="single"/>
    </w:rPr>
  </w:style>
  <w:style w:type="paragraph" w:customStyle="1" w:styleId="paragraph">
    <w:name w:val="paragraph"/>
    <w:basedOn w:val="Normal"/>
    <w:rsid w:val="00F4459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Policepardfaut"/>
    <w:rsid w:val="00F4459F"/>
  </w:style>
  <w:style w:type="character" w:customStyle="1" w:styleId="eop">
    <w:name w:val="eop"/>
    <w:basedOn w:val="Policepardfaut"/>
    <w:rsid w:val="00F4459F"/>
  </w:style>
  <w:style w:type="paragraph" w:styleId="En-ttedetabledesmatires">
    <w:name w:val="TOC Heading"/>
    <w:basedOn w:val="Titre1"/>
    <w:next w:val="Normal"/>
    <w:uiPriority w:val="39"/>
    <w:unhideWhenUsed/>
    <w:qFormat/>
    <w:rsid w:val="009F056F"/>
    <w:pPr>
      <w:keepNext/>
      <w:keepLines/>
      <w:spacing w:before="240" w:line="259" w:lineRule="auto"/>
      <w:outlineLvl w:val="9"/>
    </w:pPr>
    <w:rPr>
      <w:rFonts w:asciiTheme="majorHAnsi" w:eastAsiaTheme="majorEastAsia" w:hAnsiTheme="majorHAnsi" w:cstheme="majorBidi"/>
      <w:b w:val="0"/>
      <w:bCs w:val="0"/>
      <w:caps w:val="0"/>
      <w:color w:val="2F5496" w:themeColor="accent1" w:themeShade="BF"/>
      <w:sz w:val="32"/>
      <w:szCs w:val="32"/>
      <w:u w:val="none"/>
      <w:lang w:val="en-US"/>
    </w:rPr>
  </w:style>
  <w:style w:type="paragraph" w:styleId="TM1">
    <w:name w:val="toc 1"/>
    <w:basedOn w:val="Sansinterligne"/>
    <w:next w:val="Sansinterligne"/>
    <w:autoRedefine/>
    <w:uiPriority w:val="39"/>
    <w:unhideWhenUsed/>
    <w:rsid w:val="009F056F"/>
    <w:pPr>
      <w:spacing w:after="100"/>
    </w:pPr>
  </w:style>
  <w:style w:type="paragraph" w:styleId="TM2">
    <w:name w:val="toc 2"/>
    <w:basedOn w:val="Sansinterligne"/>
    <w:next w:val="Sansinterligne"/>
    <w:autoRedefine/>
    <w:uiPriority w:val="39"/>
    <w:unhideWhenUsed/>
    <w:rsid w:val="009F056F"/>
    <w:pPr>
      <w:spacing w:after="100"/>
      <w:ind w:left="220"/>
    </w:pPr>
  </w:style>
  <w:style w:type="paragraph" w:styleId="TM3">
    <w:name w:val="toc 3"/>
    <w:basedOn w:val="Sansinterligne"/>
    <w:next w:val="Sansinterligne"/>
    <w:autoRedefine/>
    <w:uiPriority w:val="39"/>
    <w:unhideWhenUsed/>
    <w:rsid w:val="009F056F"/>
    <w:pPr>
      <w:spacing w:after="100"/>
      <w:ind w:left="440"/>
    </w:pPr>
  </w:style>
  <w:style w:type="paragraph" w:styleId="Rvision">
    <w:name w:val="Revision"/>
    <w:hidden/>
    <w:uiPriority w:val="99"/>
    <w:semiHidden/>
    <w:rsid w:val="003C7B0F"/>
    <w:pPr>
      <w:spacing w:after="0" w:line="240" w:lineRule="auto"/>
    </w:pPr>
  </w:style>
  <w:style w:type="character" w:styleId="Mentionnonrsolue">
    <w:name w:val="Unresolved Mention"/>
    <w:basedOn w:val="Policepardfaut"/>
    <w:uiPriority w:val="99"/>
    <w:semiHidden/>
    <w:unhideWhenUsed/>
    <w:rsid w:val="00DA2A32"/>
    <w:rPr>
      <w:color w:val="605E5C"/>
      <w:shd w:val="clear" w:color="auto" w:fill="E1DFDD"/>
    </w:rPr>
  </w:style>
  <w:style w:type="table" w:styleId="Grilledutableau">
    <w:name w:val="Table Grid"/>
    <w:basedOn w:val="TableauNormal"/>
    <w:uiPriority w:val="39"/>
    <w:rsid w:val="00E13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auNormal"/>
    <w:next w:val="Grilledutableau"/>
    <w:uiPriority w:val="59"/>
    <w:rsid w:val="00537303"/>
    <w:pPr>
      <w:spacing w:after="0" w:line="240" w:lineRule="auto"/>
    </w:pPr>
    <w:rPr>
      <w:rFonts w:ascii="Helvetica" w:hAnsi="Helvetic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ing">
    <w:name w:val="bullet listing"/>
    <w:basedOn w:val="NormalWeb"/>
    <w:qFormat/>
    <w:rsid w:val="00537303"/>
    <w:pPr>
      <w:numPr>
        <w:numId w:val="2"/>
      </w:numPr>
      <w:spacing w:before="100" w:beforeAutospacing="1" w:after="100" w:afterAutospacing="1" w:line="240" w:lineRule="auto"/>
      <w:ind w:left="346" w:hanging="274"/>
      <w:contextualSpacing/>
    </w:pPr>
    <w:rPr>
      <w:rFonts w:ascii="Akzidenz-Grotesk Std Regular" w:eastAsia="Times New Roman" w:hAnsi="Akzidenz-Grotesk Std Regular"/>
      <w:bCs/>
      <w:i/>
      <w:color w:val="6D6E70"/>
      <w:sz w:val="20"/>
      <w:szCs w:val="20"/>
      <w:lang w:val="en-US"/>
    </w:rPr>
  </w:style>
  <w:style w:type="paragraph" w:styleId="NormalWeb">
    <w:name w:val="Normal (Web)"/>
    <w:basedOn w:val="Normal"/>
    <w:uiPriority w:val="99"/>
    <w:semiHidden/>
    <w:unhideWhenUsed/>
    <w:rsid w:val="0053730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153364">
      <w:bodyDiv w:val="1"/>
      <w:marLeft w:val="0"/>
      <w:marRight w:val="0"/>
      <w:marTop w:val="0"/>
      <w:marBottom w:val="0"/>
      <w:divBdr>
        <w:top w:val="none" w:sz="0" w:space="0" w:color="auto"/>
        <w:left w:val="none" w:sz="0" w:space="0" w:color="auto"/>
        <w:bottom w:val="none" w:sz="0" w:space="0" w:color="auto"/>
        <w:right w:val="none" w:sz="0" w:space="0" w:color="auto"/>
      </w:divBdr>
      <w:divsChild>
        <w:div w:id="967129439">
          <w:marLeft w:val="0"/>
          <w:marRight w:val="0"/>
          <w:marTop w:val="0"/>
          <w:marBottom w:val="0"/>
          <w:divBdr>
            <w:top w:val="none" w:sz="0" w:space="0" w:color="auto"/>
            <w:left w:val="none" w:sz="0" w:space="0" w:color="auto"/>
            <w:bottom w:val="none" w:sz="0" w:space="0" w:color="auto"/>
            <w:right w:val="none" w:sz="0" w:space="0" w:color="auto"/>
          </w:divBdr>
        </w:div>
        <w:div w:id="1115254589">
          <w:marLeft w:val="0"/>
          <w:marRight w:val="0"/>
          <w:marTop w:val="0"/>
          <w:marBottom w:val="0"/>
          <w:divBdr>
            <w:top w:val="none" w:sz="0" w:space="0" w:color="auto"/>
            <w:left w:val="none" w:sz="0" w:space="0" w:color="auto"/>
            <w:bottom w:val="none" w:sz="0" w:space="0" w:color="auto"/>
            <w:right w:val="none" w:sz="0" w:space="0" w:color="auto"/>
          </w:divBdr>
        </w:div>
        <w:div w:id="1533373184">
          <w:marLeft w:val="0"/>
          <w:marRight w:val="0"/>
          <w:marTop w:val="0"/>
          <w:marBottom w:val="0"/>
          <w:divBdr>
            <w:top w:val="none" w:sz="0" w:space="0" w:color="auto"/>
            <w:left w:val="none" w:sz="0" w:space="0" w:color="auto"/>
            <w:bottom w:val="none" w:sz="0" w:space="0" w:color="auto"/>
            <w:right w:val="none" w:sz="0" w:space="0" w:color="auto"/>
          </w:divBdr>
        </w:div>
        <w:div w:id="1591502668">
          <w:marLeft w:val="0"/>
          <w:marRight w:val="0"/>
          <w:marTop w:val="0"/>
          <w:marBottom w:val="0"/>
          <w:divBdr>
            <w:top w:val="none" w:sz="0" w:space="0" w:color="auto"/>
            <w:left w:val="none" w:sz="0" w:space="0" w:color="auto"/>
            <w:bottom w:val="none" w:sz="0" w:space="0" w:color="auto"/>
            <w:right w:val="none" w:sz="0" w:space="0" w:color="auto"/>
          </w:divBdr>
        </w:div>
      </w:divsChild>
    </w:div>
    <w:div w:id="144128472">
      <w:bodyDiv w:val="1"/>
      <w:marLeft w:val="0"/>
      <w:marRight w:val="0"/>
      <w:marTop w:val="0"/>
      <w:marBottom w:val="0"/>
      <w:divBdr>
        <w:top w:val="none" w:sz="0" w:space="0" w:color="auto"/>
        <w:left w:val="none" w:sz="0" w:space="0" w:color="auto"/>
        <w:bottom w:val="none" w:sz="0" w:space="0" w:color="auto"/>
        <w:right w:val="none" w:sz="0" w:space="0" w:color="auto"/>
      </w:divBdr>
      <w:divsChild>
        <w:div w:id="1401446574">
          <w:marLeft w:val="0"/>
          <w:marRight w:val="0"/>
          <w:marTop w:val="0"/>
          <w:marBottom w:val="0"/>
          <w:divBdr>
            <w:top w:val="none" w:sz="0" w:space="0" w:color="auto"/>
            <w:left w:val="none" w:sz="0" w:space="0" w:color="auto"/>
            <w:bottom w:val="none" w:sz="0" w:space="0" w:color="auto"/>
            <w:right w:val="none" w:sz="0" w:space="0" w:color="auto"/>
          </w:divBdr>
          <w:divsChild>
            <w:div w:id="227350244">
              <w:marLeft w:val="0"/>
              <w:marRight w:val="0"/>
              <w:marTop w:val="0"/>
              <w:marBottom w:val="0"/>
              <w:divBdr>
                <w:top w:val="none" w:sz="0" w:space="0" w:color="auto"/>
                <w:left w:val="none" w:sz="0" w:space="0" w:color="auto"/>
                <w:bottom w:val="none" w:sz="0" w:space="0" w:color="auto"/>
                <w:right w:val="none" w:sz="0" w:space="0" w:color="auto"/>
              </w:divBdr>
            </w:div>
            <w:div w:id="658118153">
              <w:marLeft w:val="0"/>
              <w:marRight w:val="0"/>
              <w:marTop w:val="0"/>
              <w:marBottom w:val="0"/>
              <w:divBdr>
                <w:top w:val="none" w:sz="0" w:space="0" w:color="auto"/>
                <w:left w:val="none" w:sz="0" w:space="0" w:color="auto"/>
                <w:bottom w:val="none" w:sz="0" w:space="0" w:color="auto"/>
                <w:right w:val="none" w:sz="0" w:space="0" w:color="auto"/>
              </w:divBdr>
            </w:div>
            <w:div w:id="810250665">
              <w:marLeft w:val="0"/>
              <w:marRight w:val="0"/>
              <w:marTop w:val="0"/>
              <w:marBottom w:val="0"/>
              <w:divBdr>
                <w:top w:val="none" w:sz="0" w:space="0" w:color="auto"/>
                <w:left w:val="none" w:sz="0" w:space="0" w:color="auto"/>
                <w:bottom w:val="none" w:sz="0" w:space="0" w:color="auto"/>
                <w:right w:val="none" w:sz="0" w:space="0" w:color="auto"/>
              </w:divBdr>
            </w:div>
            <w:div w:id="1473132708">
              <w:marLeft w:val="0"/>
              <w:marRight w:val="0"/>
              <w:marTop w:val="0"/>
              <w:marBottom w:val="0"/>
              <w:divBdr>
                <w:top w:val="none" w:sz="0" w:space="0" w:color="auto"/>
                <w:left w:val="none" w:sz="0" w:space="0" w:color="auto"/>
                <w:bottom w:val="none" w:sz="0" w:space="0" w:color="auto"/>
                <w:right w:val="none" w:sz="0" w:space="0" w:color="auto"/>
              </w:divBdr>
            </w:div>
            <w:div w:id="2082212322">
              <w:marLeft w:val="0"/>
              <w:marRight w:val="0"/>
              <w:marTop w:val="0"/>
              <w:marBottom w:val="0"/>
              <w:divBdr>
                <w:top w:val="none" w:sz="0" w:space="0" w:color="auto"/>
                <w:left w:val="none" w:sz="0" w:space="0" w:color="auto"/>
                <w:bottom w:val="none" w:sz="0" w:space="0" w:color="auto"/>
                <w:right w:val="none" w:sz="0" w:space="0" w:color="auto"/>
              </w:divBdr>
            </w:div>
          </w:divsChild>
        </w:div>
        <w:div w:id="2047755309">
          <w:marLeft w:val="0"/>
          <w:marRight w:val="0"/>
          <w:marTop w:val="0"/>
          <w:marBottom w:val="0"/>
          <w:divBdr>
            <w:top w:val="none" w:sz="0" w:space="0" w:color="auto"/>
            <w:left w:val="none" w:sz="0" w:space="0" w:color="auto"/>
            <w:bottom w:val="none" w:sz="0" w:space="0" w:color="auto"/>
            <w:right w:val="none" w:sz="0" w:space="0" w:color="auto"/>
          </w:divBdr>
          <w:divsChild>
            <w:div w:id="5181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93">
      <w:bodyDiv w:val="1"/>
      <w:marLeft w:val="0"/>
      <w:marRight w:val="0"/>
      <w:marTop w:val="0"/>
      <w:marBottom w:val="0"/>
      <w:divBdr>
        <w:top w:val="none" w:sz="0" w:space="0" w:color="auto"/>
        <w:left w:val="none" w:sz="0" w:space="0" w:color="auto"/>
        <w:bottom w:val="none" w:sz="0" w:space="0" w:color="auto"/>
        <w:right w:val="none" w:sz="0" w:space="0" w:color="auto"/>
      </w:divBdr>
      <w:divsChild>
        <w:div w:id="10962225">
          <w:marLeft w:val="0"/>
          <w:marRight w:val="0"/>
          <w:marTop w:val="0"/>
          <w:marBottom w:val="0"/>
          <w:divBdr>
            <w:top w:val="none" w:sz="0" w:space="0" w:color="auto"/>
            <w:left w:val="none" w:sz="0" w:space="0" w:color="auto"/>
            <w:bottom w:val="none" w:sz="0" w:space="0" w:color="auto"/>
            <w:right w:val="none" w:sz="0" w:space="0" w:color="auto"/>
          </w:divBdr>
        </w:div>
        <w:div w:id="402527874">
          <w:marLeft w:val="0"/>
          <w:marRight w:val="0"/>
          <w:marTop w:val="0"/>
          <w:marBottom w:val="0"/>
          <w:divBdr>
            <w:top w:val="none" w:sz="0" w:space="0" w:color="auto"/>
            <w:left w:val="none" w:sz="0" w:space="0" w:color="auto"/>
            <w:bottom w:val="none" w:sz="0" w:space="0" w:color="auto"/>
            <w:right w:val="none" w:sz="0" w:space="0" w:color="auto"/>
          </w:divBdr>
        </w:div>
        <w:div w:id="1218122887">
          <w:marLeft w:val="0"/>
          <w:marRight w:val="0"/>
          <w:marTop w:val="0"/>
          <w:marBottom w:val="0"/>
          <w:divBdr>
            <w:top w:val="none" w:sz="0" w:space="0" w:color="auto"/>
            <w:left w:val="none" w:sz="0" w:space="0" w:color="auto"/>
            <w:bottom w:val="none" w:sz="0" w:space="0" w:color="auto"/>
            <w:right w:val="none" w:sz="0" w:space="0" w:color="auto"/>
          </w:divBdr>
        </w:div>
        <w:div w:id="1335954761">
          <w:marLeft w:val="0"/>
          <w:marRight w:val="0"/>
          <w:marTop w:val="0"/>
          <w:marBottom w:val="0"/>
          <w:divBdr>
            <w:top w:val="none" w:sz="0" w:space="0" w:color="auto"/>
            <w:left w:val="none" w:sz="0" w:space="0" w:color="auto"/>
            <w:bottom w:val="none" w:sz="0" w:space="0" w:color="auto"/>
            <w:right w:val="none" w:sz="0" w:space="0" w:color="auto"/>
          </w:divBdr>
        </w:div>
      </w:divsChild>
    </w:div>
    <w:div w:id="399865605">
      <w:bodyDiv w:val="1"/>
      <w:marLeft w:val="0"/>
      <w:marRight w:val="0"/>
      <w:marTop w:val="0"/>
      <w:marBottom w:val="0"/>
      <w:divBdr>
        <w:top w:val="none" w:sz="0" w:space="0" w:color="auto"/>
        <w:left w:val="none" w:sz="0" w:space="0" w:color="auto"/>
        <w:bottom w:val="none" w:sz="0" w:space="0" w:color="auto"/>
        <w:right w:val="none" w:sz="0" w:space="0" w:color="auto"/>
      </w:divBdr>
    </w:div>
    <w:div w:id="477917586">
      <w:bodyDiv w:val="1"/>
      <w:marLeft w:val="0"/>
      <w:marRight w:val="0"/>
      <w:marTop w:val="0"/>
      <w:marBottom w:val="0"/>
      <w:divBdr>
        <w:top w:val="none" w:sz="0" w:space="0" w:color="auto"/>
        <w:left w:val="none" w:sz="0" w:space="0" w:color="auto"/>
        <w:bottom w:val="none" w:sz="0" w:space="0" w:color="auto"/>
        <w:right w:val="none" w:sz="0" w:space="0" w:color="auto"/>
      </w:divBdr>
      <w:divsChild>
        <w:div w:id="332072535">
          <w:marLeft w:val="0"/>
          <w:marRight w:val="0"/>
          <w:marTop w:val="0"/>
          <w:marBottom w:val="0"/>
          <w:divBdr>
            <w:top w:val="none" w:sz="0" w:space="0" w:color="auto"/>
            <w:left w:val="none" w:sz="0" w:space="0" w:color="auto"/>
            <w:bottom w:val="none" w:sz="0" w:space="0" w:color="auto"/>
            <w:right w:val="none" w:sz="0" w:space="0" w:color="auto"/>
          </w:divBdr>
        </w:div>
        <w:div w:id="403913880">
          <w:marLeft w:val="0"/>
          <w:marRight w:val="0"/>
          <w:marTop w:val="0"/>
          <w:marBottom w:val="0"/>
          <w:divBdr>
            <w:top w:val="none" w:sz="0" w:space="0" w:color="auto"/>
            <w:left w:val="none" w:sz="0" w:space="0" w:color="auto"/>
            <w:bottom w:val="none" w:sz="0" w:space="0" w:color="auto"/>
            <w:right w:val="none" w:sz="0" w:space="0" w:color="auto"/>
          </w:divBdr>
        </w:div>
        <w:div w:id="624846354">
          <w:marLeft w:val="0"/>
          <w:marRight w:val="0"/>
          <w:marTop w:val="0"/>
          <w:marBottom w:val="0"/>
          <w:divBdr>
            <w:top w:val="none" w:sz="0" w:space="0" w:color="auto"/>
            <w:left w:val="none" w:sz="0" w:space="0" w:color="auto"/>
            <w:bottom w:val="none" w:sz="0" w:space="0" w:color="auto"/>
            <w:right w:val="none" w:sz="0" w:space="0" w:color="auto"/>
          </w:divBdr>
        </w:div>
        <w:div w:id="1480926478">
          <w:marLeft w:val="0"/>
          <w:marRight w:val="0"/>
          <w:marTop w:val="0"/>
          <w:marBottom w:val="0"/>
          <w:divBdr>
            <w:top w:val="none" w:sz="0" w:space="0" w:color="auto"/>
            <w:left w:val="none" w:sz="0" w:space="0" w:color="auto"/>
            <w:bottom w:val="none" w:sz="0" w:space="0" w:color="auto"/>
            <w:right w:val="none" w:sz="0" w:space="0" w:color="auto"/>
          </w:divBdr>
        </w:div>
        <w:div w:id="1498501010">
          <w:marLeft w:val="0"/>
          <w:marRight w:val="0"/>
          <w:marTop w:val="0"/>
          <w:marBottom w:val="0"/>
          <w:divBdr>
            <w:top w:val="none" w:sz="0" w:space="0" w:color="auto"/>
            <w:left w:val="none" w:sz="0" w:space="0" w:color="auto"/>
            <w:bottom w:val="none" w:sz="0" w:space="0" w:color="auto"/>
            <w:right w:val="none" w:sz="0" w:space="0" w:color="auto"/>
          </w:divBdr>
        </w:div>
      </w:divsChild>
    </w:div>
    <w:div w:id="699671577">
      <w:bodyDiv w:val="1"/>
      <w:marLeft w:val="0"/>
      <w:marRight w:val="0"/>
      <w:marTop w:val="0"/>
      <w:marBottom w:val="0"/>
      <w:divBdr>
        <w:top w:val="none" w:sz="0" w:space="0" w:color="auto"/>
        <w:left w:val="none" w:sz="0" w:space="0" w:color="auto"/>
        <w:bottom w:val="none" w:sz="0" w:space="0" w:color="auto"/>
        <w:right w:val="none" w:sz="0" w:space="0" w:color="auto"/>
      </w:divBdr>
      <w:divsChild>
        <w:div w:id="568812820">
          <w:marLeft w:val="0"/>
          <w:marRight w:val="0"/>
          <w:marTop w:val="0"/>
          <w:marBottom w:val="0"/>
          <w:divBdr>
            <w:top w:val="none" w:sz="0" w:space="0" w:color="auto"/>
            <w:left w:val="none" w:sz="0" w:space="0" w:color="auto"/>
            <w:bottom w:val="none" w:sz="0" w:space="0" w:color="auto"/>
            <w:right w:val="none" w:sz="0" w:space="0" w:color="auto"/>
          </w:divBdr>
        </w:div>
        <w:div w:id="609050879">
          <w:marLeft w:val="0"/>
          <w:marRight w:val="0"/>
          <w:marTop w:val="0"/>
          <w:marBottom w:val="0"/>
          <w:divBdr>
            <w:top w:val="none" w:sz="0" w:space="0" w:color="auto"/>
            <w:left w:val="none" w:sz="0" w:space="0" w:color="auto"/>
            <w:bottom w:val="none" w:sz="0" w:space="0" w:color="auto"/>
            <w:right w:val="none" w:sz="0" w:space="0" w:color="auto"/>
          </w:divBdr>
        </w:div>
        <w:div w:id="1310596766">
          <w:marLeft w:val="0"/>
          <w:marRight w:val="0"/>
          <w:marTop w:val="0"/>
          <w:marBottom w:val="0"/>
          <w:divBdr>
            <w:top w:val="none" w:sz="0" w:space="0" w:color="auto"/>
            <w:left w:val="none" w:sz="0" w:space="0" w:color="auto"/>
            <w:bottom w:val="none" w:sz="0" w:space="0" w:color="auto"/>
            <w:right w:val="none" w:sz="0" w:space="0" w:color="auto"/>
          </w:divBdr>
        </w:div>
      </w:divsChild>
    </w:div>
    <w:div w:id="790050010">
      <w:bodyDiv w:val="1"/>
      <w:marLeft w:val="0"/>
      <w:marRight w:val="0"/>
      <w:marTop w:val="0"/>
      <w:marBottom w:val="0"/>
      <w:divBdr>
        <w:top w:val="none" w:sz="0" w:space="0" w:color="auto"/>
        <w:left w:val="none" w:sz="0" w:space="0" w:color="auto"/>
        <w:bottom w:val="none" w:sz="0" w:space="0" w:color="auto"/>
        <w:right w:val="none" w:sz="0" w:space="0" w:color="auto"/>
      </w:divBdr>
      <w:divsChild>
        <w:div w:id="1279290607">
          <w:marLeft w:val="0"/>
          <w:marRight w:val="0"/>
          <w:marTop w:val="0"/>
          <w:marBottom w:val="0"/>
          <w:divBdr>
            <w:top w:val="none" w:sz="0" w:space="0" w:color="auto"/>
            <w:left w:val="none" w:sz="0" w:space="0" w:color="auto"/>
            <w:bottom w:val="none" w:sz="0" w:space="0" w:color="auto"/>
            <w:right w:val="none" w:sz="0" w:space="0" w:color="auto"/>
          </w:divBdr>
        </w:div>
        <w:div w:id="2030063459">
          <w:marLeft w:val="0"/>
          <w:marRight w:val="0"/>
          <w:marTop w:val="0"/>
          <w:marBottom w:val="0"/>
          <w:divBdr>
            <w:top w:val="none" w:sz="0" w:space="0" w:color="auto"/>
            <w:left w:val="none" w:sz="0" w:space="0" w:color="auto"/>
            <w:bottom w:val="none" w:sz="0" w:space="0" w:color="auto"/>
            <w:right w:val="none" w:sz="0" w:space="0" w:color="auto"/>
          </w:divBdr>
        </w:div>
      </w:divsChild>
    </w:div>
    <w:div w:id="863834940">
      <w:bodyDiv w:val="1"/>
      <w:marLeft w:val="0"/>
      <w:marRight w:val="0"/>
      <w:marTop w:val="0"/>
      <w:marBottom w:val="0"/>
      <w:divBdr>
        <w:top w:val="none" w:sz="0" w:space="0" w:color="auto"/>
        <w:left w:val="none" w:sz="0" w:space="0" w:color="auto"/>
        <w:bottom w:val="none" w:sz="0" w:space="0" w:color="auto"/>
        <w:right w:val="none" w:sz="0" w:space="0" w:color="auto"/>
      </w:divBdr>
    </w:div>
    <w:div w:id="1155873971">
      <w:bodyDiv w:val="1"/>
      <w:marLeft w:val="0"/>
      <w:marRight w:val="0"/>
      <w:marTop w:val="0"/>
      <w:marBottom w:val="0"/>
      <w:divBdr>
        <w:top w:val="none" w:sz="0" w:space="0" w:color="auto"/>
        <w:left w:val="none" w:sz="0" w:space="0" w:color="auto"/>
        <w:bottom w:val="none" w:sz="0" w:space="0" w:color="auto"/>
        <w:right w:val="none" w:sz="0" w:space="0" w:color="auto"/>
      </w:divBdr>
      <w:divsChild>
        <w:div w:id="1686856125">
          <w:marLeft w:val="0"/>
          <w:marRight w:val="0"/>
          <w:marTop w:val="0"/>
          <w:marBottom w:val="0"/>
          <w:divBdr>
            <w:top w:val="none" w:sz="0" w:space="0" w:color="auto"/>
            <w:left w:val="none" w:sz="0" w:space="0" w:color="auto"/>
            <w:bottom w:val="none" w:sz="0" w:space="0" w:color="auto"/>
            <w:right w:val="none" w:sz="0" w:space="0" w:color="auto"/>
          </w:divBdr>
          <w:divsChild>
            <w:div w:id="12809437">
              <w:marLeft w:val="0"/>
              <w:marRight w:val="0"/>
              <w:marTop w:val="0"/>
              <w:marBottom w:val="0"/>
              <w:divBdr>
                <w:top w:val="none" w:sz="0" w:space="0" w:color="auto"/>
                <w:left w:val="none" w:sz="0" w:space="0" w:color="auto"/>
                <w:bottom w:val="none" w:sz="0" w:space="0" w:color="auto"/>
                <w:right w:val="none" w:sz="0" w:space="0" w:color="auto"/>
              </w:divBdr>
            </w:div>
            <w:div w:id="176383426">
              <w:marLeft w:val="0"/>
              <w:marRight w:val="0"/>
              <w:marTop w:val="0"/>
              <w:marBottom w:val="0"/>
              <w:divBdr>
                <w:top w:val="none" w:sz="0" w:space="0" w:color="auto"/>
                <w:left w:val="none" w:sz="0" w:space="0" w:color="auto"/>
                <w:bottom w:val="none" w:sz="0" w:space="0" w:color="auto"/>
                <w:right w:val="none" w:sz="0" w:space="0" w:color="auto"/>
              </w:divBdr>
            </w:div>
          </w:divsChild>
        </w:div>
        <w:div w:id="1693995502">
          <w:marLeft w:val="0"/>
          <w:marRight w:val="0"/>
          <w:marTop w:val="0"/>
          <w:marBottom w:val="0"/>
          <w:divBdr>
            <w:top w:val="none" w:sz="0" w:space="0" w:color="auto"/>
            <w:left w:val="none" w:sz="0" w:space="0" w:color="auto"/>
            <w:bottom w:val="none" w:sz="0" w:space="0" w:color="auto"/>
            <w:right w:val="none" w:sz="0" w:space="0" w:color="auto"/>
          </w:divBdr>
          <w:divsChild>
            <w:div w:id="214853388">
              <w:marLeft w:val="0"/>
              <w:marRight w:val="0"/>
              <w:marTop w:val="0"/>
              <w:marBottom w:val="0"/>
              <w:divBdr>
                <w:top w:val="none" w:sz="0" w:space="0" w:color="auto"/>
                <w:left w:val="none" w:sz="0" w:space="0" w:color="auto"/>
                <w:bottom w:val="none" w:sz="0" w:space="0" w:color="auto"/>
                <w:right w:val="none" w:sz="0" w:space="0" w:color="auto"/>
              </w:divBdr>
            </w:div>
            <w:div w:id="774254404">
              <w:marLeft w:val="0"/>
              <w:marRight w:val="0"/>
              <w:marTop w:val="0"/>
              <w:marBottom w:val="0"/>
              <w:divBdr>
                <w:top w:val="none" w:sz="0" w:space="0" w:color="auto"/>
                <w:left w:val="none" w:sz="0" w:space="0" w:color="auto"/>
                <w:bottom w:val="none" w:sz="0" w:space="0" w:color="auto"/>
                <w:right w:val="none" w:sz="0" w:space="0" w:color="auto"/>
              </w:divBdr>
            </w:div>
            <w:div w:id="799375327">
              <w:marLeft w:val="0"/>
              <w:marRight w:val="0"/>
              <w:marTop w:val="0"/>
              <w:marBottom w:val="0"/>
              <w:divBdr>
                <w:top w:val="none" w:sz="0" w:space="0" w:color="auto"/>
                <w:left w:val="none" w:sz="0" w:space="0" w:color="auto"/>
                <w:bottom w:val="none" w:sz="0" w:space="0" w:color="auto"/>
                <w:right w:val="none" w:sz="0" w:space="0" w:color="auto"/>
              </w:divBdr>
            </w:div>
            <w:div w:id="13894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5197">
      <w:bodyDiv w:val="1"/>
      <w:marLeft w:val="0"/>
      <w:marRight w:val="0"/>
      <w:marTop w:val="0"/>
      <w:marBottom w:val="0"/>
      <w:divBdr>
        <w:top w:val="none" w:sz="0" w:space="0" w:color="auto"/>
        <w:left w:val="none" w:sz="0" w:space="0" w:color="auto"/>
        <w:bottom w:val="none" w:sz="0" w:space="0" w:color="auto"/>
        <w:right w:val="none" w:sz="0" w:space="0" w:color="auto"/>
      </w:divBdr>
      <w:divsChild>
        <w:div w:id="137918346">
          <w:marLeft w:val="0"/>
          <w:marRight w:val="0"/>
          <w:marTop w:val="0"/>
          <w:marBottom w:val="0"/>
          <w:divBdr>
            <w:top w:val="none" w:sz="0" w:space="0" w:color="auto"/>
            <w:left w:val="none" w:sz="0" w:space="0" w:color="auto"/>
            <w:bottom w:val="none" w:sz="0" w:space="0" w:color="auto"/>
            <w:right w:val="none" w:sz="0" w:space="0" w:color="auto"/>
          </w:divBdr>
        </w:div>
        <w:div w:id="345715990">
          <w:marLeft w:val="0"/>
          <w:marRight w:val="0"/>
          <w:marTop w:val="0"/>
          <w:marBottom w:val="0"/>
          <w:divBdr>
            <w:top w:val="none" w:sz="0" w:space="0" w:color="auto"/>
            <w:left w:val="none" w:sz="0" w:space="0" w:color="auto"/>
            <w:bottom w:val="none" w:sz="0" w:space="0" w:color="auto"/>
            <w:right w:val="none" w:sz="0" w:space="0" w:color="auto"/>
          </w:divBdr>
        </w:div>
        <w:div w:id="520894755">
          <w:marLeft w:val="0"/>
          <w:marRight w:val="0"/>
          <w:marTop w:val="0"/>
          <w:marBottom w:val="0"/>
          <w:divBdr>
            <w:top w:val="none" w:sz="0" w:space="0" w:color="auto"/>
            <w:left w:val="none" w:sz="0" w:space="0" w:color="auto"/>
            <w:bottom w:val="none" w:sz="0" w:space="0" w:color="auto"/>
            <w:right w:val="none" w:sz="0" w:space="0" w:color="auto"/>
          </w:divBdr>
        </w:div>
        <w:div w:id="1334383461">
          <w:marLeft w:val="0"/>
          <w:marRight w:val="0"/>
          <w:marTop w:val="0"/>
          <w:marBottom w:val="0"/>
          <w:divBdr>
            <w:top w:val="none" w:sz="0" w:space="0" w:color="auto"/>
            <w:left w:val="none" w:sz="0" w:space="0" w:color="auto"/>
            <w:bottom w:val="none" w:sz="0" w:space="0" w:color="auto"/>
            <w:right w:val="none" w:sz="0" w:space="0" w:color="auto"/>
          </w:divBdr>
        </w:div>
        <w:div w:id="1548759596">
          <w:marLeft w:val="0"/>
          <w:marRight w:val="0"/>
          <w:marTop w:val="0"/>
          <w:marBottom w:val="0"/>
          <w:divBdr>
            <w:top w:val="none" w:sz="0" w:space="0" w:color="auto"/>
            <w:left w:val="none" w:sz="0" w:space="0" w:color="auto"/>
            <w:bottom w:val="none" w:sz="0" w:space="0" w:color="auto"/>
            <w:right w:val="none" w:sz="0" w:space="0" w:color="auto"/>
          </w:divBdr>
        </w:div>
        <w:div w:id="1823889315">
          <w:marLeft w:val="0"/>
          <w:marRight w:val="0"/>
          <w:marTop w:val="0"/>
          <w:marBottom w:val="0"/>
          <w:divBdr>
            <w:top w:val="none" w:sz="0" w:space="0" w:color="auto"/>
            <w:left w:val="none" w:sz="0" w:space="0" w:color="auto"/>
            <w:bottom w:val="none" w:sz="0" w:space="0" w:color="auto"/>
            <w:right w:val="none" w:sz="0" w:space="0" w:color="auto"/>
          </w:divBdr>
        </w:div>
        <w:div w:id="1891653061">
          <w:marLeft w:val="0"/>
          <w:marRight w:val="0"/>
          <w:marTop w:val="0"/>
          <w:marBottom w:val="0"/>
          <w:divBdr>
            <w:top w:val="none" w:sz="0" w:space="0" w:color="auto"/>
            <w:left w:val="none" w:sz="0" w:space="0" w:color="auto"/>
            <w:bottom w:val="none" w:sz="0" w:space="0" w:color="auto"/>
            <w:right w:val="none" w:sz="0" w:space="0" w:color="auto"/>
          </w:divBdr>
        </w:div>
      </w:divsChild>
    </w:div>
    <w:div w:id="1305164357">
      <w:bodyDiv w:val="1"/>
      <w:marLeft w:val="0"/>
      <w:marRight w:val="0"/>
      <w:marTop w:val="0"/>
      <w:marBottom w:val="0"/>
      <w:divBdr>
        <w:top w:val="none" w:sz="0" w:space="0" w:color="auto"/>
        <w:left w:val="none" w:sz="0" w:space="0" w:color="auto"/>
        <w:bottom w:val="none" w:sz="0" w:space="0" w:color="auto"/>
        <w:right w:val="none" w:sz="0" w:space="0" w:color="auto"/>
      </w:divBdr>
      <w:divsChild>
        <w:div w:id="12387671">
          <w:marLeft w:val="0"/>
          <w:marRight w:val="0"/>
          <w:marTop w:val="0"/>
          <w:marBottom w:val="0"/>
          <w:divBdr>
            <w:top w:val="none" w:sz="0" w:space="0" w:color="auto"/>
            <w:left w:val="none" w:sz="0" w:space="0" w:color="auto"/>
            <w:bottom w:val="none" w:sz="0" w:space="0" w:color="auto"/>
            <w:right w:val="none" w:sz="0" w:space="0" w:color="auto"/>
          </w:divBdr>
        </w:div>
        <w:div w:id="45566284">
          <w:marLeft w:val="0"/>
          <w:marRight w:val="0"/>
          <w:marTop w:val="0"/>
          <w:marBottom w:val="0"/>
          <w:divBdr>
            <w:top w:val="none" w:sz="0" w:space="0" w:color="auto"/>
            <w:left w:val="none" w:sz="0" w:space="0" w:color="auto"/>
            <w:bottom w:val="none" w:sz="0" w:space="0" w:color="auto"/>
            <w:right w:val="none" w:sz="0" w:space="0" w:color="auto"/>
          </w:divBdr>
        </w:div>
        <w:div w:id="45640665">
          <w:marLeft w:val="0"/>
          <w:marRight w:val="0"/>
          <w:marTop w:val="0"/>
          <w:marBottom w:val="0"/>
          <w:divBdr>
            <w:top w:val="none" w:sz="0" w:space="0" w:color="auto"/>
            <w:left w:val="none" w:sz="0" w:space="0" w:color="auto"/>
            <w:bottom w:val="none" w:sz="0" w:space="0" w:color="auto"/>
            <w:right w:val="none" w:sz="0" w:space="0" w:color="auto"/>
          </w:divBdr>
        </w:div>
        <w:div w:id="248580664">
          <w:marLeft w:val="0"/>
          <w:marRight w:val="0"/>
          <w:marTop w:val="0"/>
          <w:marBottom w:val="0"/>
          <w:divBdr>
            <w:top w:val="none" w:sz="0" w:space="0" w:color="auto"/>
            <w:left w:val="none" w:sz="0" w:space="0" w:color="auto"/>
            <w:bottom w:val="none" w:sz="0" w:space="0" w:color="auto"/>
            <w:right w:val="none" w:sz="0" w:space="0" w:color="auto"/>
          </w:divBdr>
        </w:div>
        <w:div w:id="253056758">
          <w:marLeft w:val="0"/>
          <w:marRight w:val="0"/>
          <w:marTop w:val="0"/>
          <w:marBottom w:val="0"/>
          <w:divBdr>
            <w:top w:val="none" w:sz="0" w:space="0" w:color="auto"/>
            <w:left w:val="none" w:sz="0" w:space="0" w:color="auto"/>
            <w:bottom w:val="none" w:sz="0" w:space="0" w:color="auto"/>
            <w:right w:val="none" w:sz="0" w:space="0" w:color="auto"/>
          </w:divBdr>
        </w:div>
        <w:div w:id="299580607">
          <w:marLeft w:val="0"/>
          <w:marRight w:val="0"/>
          <w:marTop w:val="0"/>
          <w:marBottom w:val="0"/>
          <w:divBdr>
            <w:top w:val="none" w:sz="0" w:space="0" w:color="auto"/>
            <w:left w:val="none" w:sz="0" w:space="0" w:color="auto"/>
            <w:bottom w:val="none" w:sz="0" w:space="0" w:color="auto"/>
            <w:right w:val="none" w:sz="0" w:space="0" w:color="auto"/>
          </w:divBdr>
        </w:div>
        <w:div w:id="346175193">
          <w:marLeft w:val="0"/>
          <w:marRight w:val="0"/>
          <w:marTop w:val="0"/>
          <w:marBottom w:val="0"/>
          <w:divBdr>
            <w:top w:val="none" w:sz="0" w:space="0" w:color="auto"/>
            <w:left w:val="none" w:sz="0" w:space="0" w:color="auto"/>
            <w:bottom w:val="none" w:sz="0" w:space="0" w:color="auto"/>
            <w:right w:val="none" w:sz="0" w:space="0" w:color="auto"/>
          </w:divBdr>
        </w:div>
        <w:div w:id="367071422">
          <w:marLeft w:val="0"/>
          <w:marRight w:val="0"/>
          <w:marTop w:val="0"/>
          <w:marBottom w:val="0"/>
          <w:divBdr>
            <w:top w:val="none" w:sz="0" w:space="0" w:color="auto"/>
            <w:left w:val="none" w:sz="0" w:space="0" w:color="auto"/>
            <w:bottom w:val="none" w:sz="0" w:space="0" w:color="auto"/>
            <w:right w:val="none" w:sz="0" w:space="0" w:color="auto"/>
          </w:divBdr>
        </w:div>
        <w:div w:id="390888992">
          <w:marLeft w:val="0"/>
          <w:marRight w:val="0"/>
          <w:marTop w:val="0"/>
          <w:marBottom w:val="0"/>
          <w:divBdr>
            <w:top w:val="none" w:sz="0" w:space="0" w:color="auto"/>
            <w:left w:val="none" w:sz="0" w:space="0" w:color="auto"/>
            <w:bottom w:val="none" w:sz="0" w:space="0" w:color="auto"/>
            <w:right w:val="none" w:sz="0" w:space="0" w:color="auto"/>
          </w:divBdr>
        </w:div>
        <w:div w:id="1488092306">
          <w:marLeft w:val="0"/>
          <w:marRight w:val="0"/>
          <w:marTop w:val="0"/>
          <w:marBottom w:val="0"/>
          <w:divBdr>
            <w:top w:val="none" w:sz="0" w:space="0" w:color="auto"/>
            <w:left w:val="none" w:sz="0" w:space="0" w:color="auto"/>
            <w:bottom w:val="none" w:sz="0" w:space="0" w:color="auto"/>
            <w:right w:val="none" w:sz="0" w:space="0" w:color="auto"/>
          </w:divBdr>
        </w:div>
        <w:div w:id="1737318766">
          <w:marLeft w:val="0"/>
          <w:marRight w:val="0"/>
          <w:marTop w:val="0"/>
          <w:marBottom w:val="0"/>
          <w:divBdr>
            <w:top w:val="none" w:sz="0" w:space="0" w:color="auto"/>
            <w:left w:val="none" w:sz="0" w:space="0" w:color="auto"/>
            <w:bottom w:val="none" w:sz="0" w:space="0" w:color="auto"/>
            <w:right w:val="none" w:sz="0" w:space="0" w:color="auto"/>
          </w:divBdr>
        </w:div>
        <w:div w:id="1765223069">
          <w:marLeft w:val="0"/>
          <w:marRight w:val="0"/>
          <w:marTop w:val="0"/>
          <w:marBottom w:val="0"/>
          <w:divBdr>
            <w:top w:val="none" w:sz="0" w:space="0" w:color="auto"/>
            <w:left w:val="none" w:sz="0" w:space="0" w:color="auto"/>
            <w:bottom w:val="none" w:sz="0" w:space="0" w:color="auto"/>
            <w:right w:val="none" w:sz="0" w:space="0" w:color="auto"/>
          </w:divBdr>
        </w:div>
        <w:div w:id="1855222486">
          <w:marLeft w:val="0"/>
          <w:marRight w:val="0"/>
          <w:marTop w:val="0"/>
          <w:marBottom w:val="0"/>
          <w:divBdr>
            <w:top w:val="none" w:sz="0" w:space="0" w:color="auto"/>
            <w:left w:val="none" w:sz="0" w:space="0" w:color="auto"/>
            <w:bottom w:val="none" w:sz="0" w:space="0" w:color="auto"/>
            <w:right w:val="none" w:sz="0" w:space="0" w:color="auto"/>
          </w:divBdr>
        </w:div>
      </w:divsChild>
    </w:div>
    <w:div w:id="1619141054">
      <w:bodyDiv w:val="1"/>
      <w:marLeft w:val="0"/>
      <w:marRight w:val="0"/>
      <w:marTop w:val="0"/>
      <w:marBottom w:val="0"/>
      <w:divBdr>
        <w:top w:val="none" w:sz="0" w:space="0" w:color="auto"/>
        <w:left w:val="none" w:sz="0" w:space="0" w:color="auto"/>
        <w:bottom w:val="none" w:sz="0" w:space="0" w:color="auto"/>
        <w:right w:val="none" w:sz="0" w:space="0" w:color="auto"/>
      </w:divBdr>
      <w:divsChild>
        <w:div w:id="46683837">
          <w:marLeft w:val="0"/>
          <w:marRight w:val="0"/>
          <w:marTop w:val="0"/>
          <w:marBottom w:val="0"/>
          <w:divBdr>
            <w:top w:val="none" w:sz="0" w:space="0" w:color="auto"/>
            <w:left w:val="none" w:sz="0" w:space="0" w:color="auto"/>
            <w:bottom w:val="none" w:sz="0" w:space="0" w:color="auto"/>
            <w:right w:val="none" w:sz="0" w:space="0" w:color="auto"/>
          </w:divBdr>
        </w:div>
        <w:div w:id="80496536">
          <w:marLeft w:val="0"/>
          <w:marRight w:val="0"/>
          <w:marTop w:val="0"/>
          <w:marBottom w:val="0"/>
          <w:divBdr>
            <w:top w:val="none" w:sz="0" w:space="0" w:color="auto"/>
            <w:left w:val="none" w:sz="0" w:space="0" w:color="auto"/>
            <w:bottom w:val="none" w:sz="0" w:space="0" w:color="auto"/>
            <w:right w:val="none" w:sz="0" w:space="0" w:color="auto"/>
          </w:divBdr>
        </w:div>
        <w:div w:id="250430035">
          <w:marLeft w:val="0"/>
          <w:marRight w:val="0"/>
          <w:marTop w:val="0"/>
          <w:marBottom w:val="0"/>
          <w:divBdr>
            <w:top w:val="none" w:sz="0" w:space="0" w:color="auto"/>
            <w:left w:val="none" w:sz="0" w:space="0" w:color="auto"/>
            <w:bottom w:val="none" w:sz="0" w:space="0" w:color="auto"/>
            <w:right w:val="none" w:sz="0" w:space="0" w:color="auto"/>
          </w:divBdr>
        </w:div>
        <w:div w:id="330453459">
          <w:marLeft w:val="0"/>
          <w:marRight w:val="0"/>
          <w:marTop w:val="0"/>
          <w:marBottom w:val="0"/>
          <w:divBdr>
            <w:top w:val="none" w:sz="0" w:space="0" w:color="auto"/>
            <w:left w:val="none" w:sz="0" w:space="0" w:color="auto"/>
            <w:bottom w:val="none" w:sz="0" w:space="0" w:color="auto"/>
            <w:right w:val="none" w:sz="0" w:space="0" w:color="auto"/>
          </w:divBdr>
        </w:div>
        <w:div w:id="354691646">
          <w:marLeft w:val="0"/>
          <w:marRight w:val="0"/>
          <w:marTop w:val="0"/>
          <w:marBottom w:val="0"/>
          <w:divBdr>
            <w:top w:val="none" w:sz="0" w:space="0" w:color="auto"/>
            <w:left w:val="none" w:sz="0" w:space="0" w:color="auto"/>
            <w:bottom w:val="none" w:sz="0" w:space="0" w:color="auto"/>
            <w:right w:val="none" w:sz="0" w:space="0" w:color="auto"/>
          </w:divBdr>
        </w:div>
        <w:div w:id="478959707">
          <w:marLeft w:val="0"/>
          <w:marRight w:val="0"/>
          <w:marTop w:val="0"/>
          <w:marBottom w:val="0"/>
          <w:divBdr>
            <w:top w:val="none" w:sz="0" w:space="0" w:color="auto"/>
            <w:left w:val="none" w:sz="0" w:space="0" w:color="auto"/>
            <w:bottom w:val="none" w:sz="0" w:space="0" w:color="auto"/>
            <w:right w:val="none" w:sz="0" w:space="0" w:color="auto"/>
          </w:divBdr>
        </w:div>
        <w:div w:id="545991095">
          <w:marLeft w:val="0"/>
          <w:marRight w:val="0"/>
          <w:marTop w:val="0"/>
          <w:marBottom w:val="0"/>
          <w:divBdr>
            <w:top w:val="none" w:sz="0" w:space="0" w:color="auto"/>
            <w:left w:val="none" w:sz="0" w:space="0" w:color="auto"/>
            <w:bottom w:val="none" w:sz="0" w:space="0" w:color="auto"/>
            <w:right w:val="none" w:sz="0" w:space="0" w:color="auto"/>
          </w:divBdr>
        </w:div>
        <w:div w:id="701058313">
          <w:marLeft w:val="0"/>
          <w:marRight w:val="0"/>
          <w:marTop w:val="0"/>
          <w:marBottom w:val="0"/>
          <w:divBdr>
            <w:top w:val="none" w:sz="0" w:space="0" w:color="auto"/>
            <w:left w:val="none" w:sz="0" w:space="0" w:color="auto"/>
            <w:bottom w:val="none" w:sz="0" w:space="0" w:color="auto"/>
            <w:right w:val="none" w:sz="0" w:space="0" w:color="auto"/>
          </w:divBdr>
        </w:div>
        <w:div w:id="706492668">
          <w:marLeft w:val="0"/>
          <w:marRight w:val="0"/>
          <w:marTop w:val="0"/>
          <w:marBottom w:val="0"/>
          <w:divBdr>
            <w:top w:val="none" w:sz="0" w:space="0" w:color="auto"/>
            <w:left w:val="none" w:sz="0" w:space="0" w:color="auto"/>
            <w:bottom w:val="none" w:sz="0" w:space="0" w:color="auto"/>
            <w:right w:val="none" w:sz="0" w:space="0" w:color="auto"/>
          </w:divBdr>
        </w:div>
        <w:div w:id="790130782">
          <w:marLeft w:val="0"/>
          <w:marRight w:val="0"/>
          <w:marTop w:val="0"/>
          <w:marBottom w:val="0"/>
          <w:divBdr>
            <w:top w:val="none" w:sz="0" w:space="0" w:color="auto"/>
            <w:left w:val="none" w:sz="0" w:space="0" w:color="auto"/>
            <w:bottom w:val="none" w:sz="0" w:space="0" w:color="auto"/>
            <w:right w:val="none" w:sz="0" w:space="0" w:color="auto"/>
          </w:divBdr>
        </w:div>
        <w:div w:id="1403873769">
          <w:marLeft w:val="0"/>
          <w:marRight w:val="0"/>
          <w:marTop w:val="0"/>
          <w:marBottom w:val="0"/>
          <w:divBdr>
            <w:top w:val="none" w:sz="0" w:space="0" w:color="auto"/>
            <w:left w:val="none" w:sz="0" w:space="0" w:color="auto"/>
            <w:bottom w:val="none" w:sz="0" w:space="0" w:color="auto"/>
            <w:right w:val="none" w:sz="0" w:space="0" w:color="auto"/>
          </w:divBdr>
        </w:div>
        <w:div w:id="1441685563">
          <w:marLeft w:val="0"/>
          <w:marRight w:val="0"/>
          <w:marTop w:val="0"/>
          <w:marBottom w:val="0"/>
          <w:divBdr>
            <w:top w:val="none" w:sz="0" w:space="0" w:color="auto"/>
            <w:left w:val="none" w:sz="0" w:space="0" w:color="auto"/>
            <w:bottom w:val="none" w:sz="0" w:space="0" w:color="auto"/>
            <w:right w:val="none" w:sz="0" w:space="0" w:color="auto"/>
          </w:divBdr>
        </w:div>
        <w:div w:id="1525023988">
          <w:marLeft w:val="0"/>
          <w:marRight w:val="0"/>
          <w:marTop w:val="0"/>
          <w:marBottom w:val="0"/>
          <w:divBdr>
            <w:top w:val="none" w:sz="0" w:space="0" w:color="auto"/>
            <w:left w:val="none" w:sz="0" w:space="0" w:color="auto"/>
            <w:bottom w:val="none" w:sz="0" w:space="0" w:color="auto"/>
            <w:right w:val="none" w:sz="0" w:space="0" w:color="auto"/>
          </w:divBdr>
        </w:div>
        <w:div w:id="1576237802">
          <w:marLeft w:val="0"/>
          <w:marRight w:val="0"/>
          <w:marTop w:val="0"/>
          <w:marBottom w:val="0"/>
          <w:divBdr>
            <w:top w:val="none" w:sz="0" w:space="0" w:color="auto"/>
            <w:left w:val="none" w:sz="0" w:space="0" w:color="auto"/>
            <w:bottom w:val="none" w:sz="0" w:space="0" w:color="auto"/>
            <w:right w:val="none" w:sz="0" w:space="0" w:color="auto"/>
          </w:divBdr>
        </w:div>
        <w:div w:id="1636982072">
          <w:marLeft w:val="0"/>
          <w:marRight w:val="0"/>
          <w:marTop w:val="0"/>
          <w:marBottom w:val="0"/>
          <w:divBdr>
            <w:top w:val="none" w:sz="0" w:space="0" w:color="auto"/>
            <w:left w:val="none" w:sz="0" w:space="0" w:color="auto"/>
            <w:bottom w:val="none" w:sz="0" w:space="0" w:color="auto"/>
            <w:right w:val="none" w:sz="0" w:space="0" w:color="auto"/>
          </w:divBdr>
        </w:div>
        <w:div w:id="1833791086">
          <w:marLeft w:val="0"/>
          <w:marRight w:val="0"/>
          <w:marTop w:val="0"/>
          <w:marBottom w:val="0"/>
          <w:divBdr>
            <w:top w:val="none" w:sz="0" w:space="0" w:color="auto"/>
            <w:left w:val="none" w:sz="0" w:space="0" w:color="auto"/>
            <w:bottom w:val="none" w:sz="0" w:space="0" w:color="auto"/>
            <w:right w:val="none" w:sz="0" w:space="0" w:color="auto"/>
          </w:divBdr>
        </w:div>
        <w:div w:id="1917548952">
          <w:marLeft w:val="0"/>
          <w:marRight w:val="0"/>
          <w:marTop w:val="0"/>
          <w:marBottom w:val="0"/>
          <w:divBdr>
            <w:top w:val="none" w:sz="0" w:space="0" w:color="auto"/>
            <w:left w:val="none" w:sz="0" w:space="0" w:color="auto"/>
            <w:bottom w:val="none" w:sz="0" w:space="0" w:color="auto"/>
            <w:right w:val="none" w:sz="0" w:space="0" w:color="auto"/>
          </w:divBdr>
        </w:div>
      </w:divsChild>
    </w:div>
    <w:div w:id="1809207620">
      <w:bodyDiv w:val="1"/>
      <w:marLeft w:val="0"/>
      <w:marRight w:val="0"/>
      <w:marTop w:val="0"/>
      <w:marBottom w:val="0"/>
      <w:divBdr>
        <w:top w:val="none" w:sz="0" w:space="0" w:color="auto"/>
        <w:left w:val="none" w:sz="0" w:space="0" w:color="auto"/>
        <w:bottom w:val="none" w:sz="0" w:space="0" w:color="auto"/>
        <w:right w:val="none" w:sz="0" w:space="0" w:color="auto"/>
      </w:divBdr>
      <w:divsChild>
        <w:div w:id="227543435">
          <w:marLeft w:val="0"/>
          <w:marRight w:val="0"/>
          <w:marTop w:val="0"/>
          <w:marBottom w:val="0"/>
          <w:divBdr>
            <w:top w:val="none" w:sz="0" w:space="0" w:color="auto"/>
            <w:left w:val="none" w:sz="0" w:space="0" w:color="auto"/>
            <w:bottom w:val="none" w:sz="0" w:space="0" w:color="auto"/>
            <w:right w:val="none" w:sz="0" w:space="0" w:color="auto"/>
          </w:divBdr>
        </w:div>
        <w:div w:id="1254364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redcross.or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dcross.ca/how-we-help/emergencies-and-disasters-in-canada/get-help-disaster-relief-and-recovery/flooding-information-and-support"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224511-22fe-430e-9ba3-f6c24b2545b5" xsi:nil="true"/>
    <lcf76f155ced4ddcb4097134ff3c332f xmlns="a6bb5b03-73c0-4fd8-91ab-e0fa8b321192">
      <Terms xmlns="http://schemas.microsoft.com/office/infopath/2007/PartnerControls"/>
    </lcf76f155ced4ddcb4097134ff3c332f>
    <SharedWithUsers xmlns="7e224511-22fe-430e-9ba3-f6c24b2545b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6B6717F11070540AB252B6F23BF4F04" ma:contentTypeVersion="15" ma:contentTypeDescription="Crée un document." ma:contentTypeScope="" ma:versionID="65bfd50b05966d42468afe958662151c">
  <xsd:schema xmlns:xsd="http://www.w3.org/2001/XMLSchema" xmlns:xs="http://www.w3.org/2001/XMLSchema" xmlns:p="http://schemas.microsoft.com/office/2006/metadata/properties" xmlns:ns2="a6bb5b03-73c0-4fd8-91ab-e0fa8b321192" xmlns:ns3="7e224511-22fe-430e-9ba3-f6c24b2545b5" targetNamespace="http://schemas.microsoft.com/office/2006/metadata/properties" ma:root="true" ma:fieldsID="56a571cd3d24a5b03c4a9f919984936e" ns2:_="" ns3:_="">
    <xsd:import namespace="a6bb5b03-73c0-4fd8-91ab-e0fa8b321192"/>
    <xsd:import namespace="7e224511-22fe-430e-9ba3-f6c24b2545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b5b03-73c0-4fd8-91ab-e0fa8b321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d1c7943d-9be8-43ac-9fb9-82fa737417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224511-22fe-430e-9ba3-f6c24b2545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b56bc8-5e27-425c-966c-dfb3cad18a60}" ma:internalName="TaxCatchAll" ma:showField="CatchAllData" ma:web="7e224511-22fe-430e-9ba3-f6c24b2545b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87940C-4DF7-4017-A2CB-CCB07F51459E}">
  <ds:schemaRefs>
    <ds:schemaRef ds:uri="http://purl.org/dc/dcmitype/"/>
    <ds:schemaRef ds:uri="7e224511-22fe-430e-9ba3-f6c24b2545b5"/>
    <ds:schemaRef ds:uri="http://schemas.microsoft.com/office/2006/documentManagement/types"/>
    <ds:schemaRef ds:uri="http://purl.org/dc/elements/1.1/"/>
    <ds:schemaRef ds:uri="a6bb5b03-73c0-4fd8-91ab-e0fa8b321192"/>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F8F9A01-FEDC-4998-8428-ADA35C55535E}">
  <ds:schemaRefs>
    <ds:schemaRef ds:uri="http://schemas.microsoft.com/sharepoint/v3/contenttype/forms"/>
  </ds:schemaRefs>
</ds:datastoreItem>
</file>

<file path=customXml/itemProps3.xml><?xml version="1.0" encoding="utf-8"?>
<ds:datastoreItem xmlns:ds="http://schemas.openxmlformats.org/officeDocument/2006/customXml" ds:itemID="{87840FD3-4418-4FA5-B2AB-F3FB296D3AFA}">
  <ds:schemaRefs>
    <ds:schemaRef ds:uri="http://schemas.openxmlformats.org/officeDocument/2006/bibliography"/>
  </ds:schemaRefs>
</ds:datastoreItem>
</file>

<file path=customXml/itemProps4.xml><?xml version="1.0" encoding="utf-8"?>
<ds:datastoreItem xmlns:ds="http://schemas.openxmlformats.org/officeDocument/2006/customXml" ds:itemID="{1826967B-2C5C-43DA-B502-939DDC66892C}"/>
</file>

<file path=docProps/app.xml><?xml version="1.0" encoding="utf-8"?>
<Properties xmlns="http://schemas.openxmlformats.org/officeDocument/2006/extended-properties" xmlns:vt="http://schemas.openxmlformats.org/officeDocument/2006/docPropsVTypes">
  <Template>Normal</Template>
  <TotalTime>11</TotalTime>
  <Pages>2</Pages>
  <Words>625</Words>
  <Characters>3581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4198</CharactersWithSpaces>
  <SharedDoc>false</SharedDoc>
  <HLinks>
    <vt:vector size="12" baseType="variant">
      <vt:variant>
        <vt:i4>2359422</vt:i4>
      </vt:variant>
      <vt:variant>
        <vt:i4>3</vt:i4>
      </vt:variant>
      <vt:variant>
        <vt:i4>0</vt:i4>
      </vt:variant>
      <vt:variant>
        <vt:i4>5</vt:i4>
      </vt:variant>
      <vt:variant>
        <vt:lpwstr>https://www.redcross.ca/how-we-help/emergencies-and-disasters-in-canada/get-help-disaster-relief-and-recovery/flooding-information-and-support</vt:lpwstr>
      </vt:variant>
      <vt:variant>
        <vt:lpwstr/>
      </vt:variant>
      <vt:variant>
        <vt:i4>5177410</vt:i4>
      </vt:variant>
      <vt:variant>
        <vt:i4>0</vt:i4>
      </vt:variant>
      <vt:variant>
        <vt:i4>0</vt:i4>
      </vt:variant>
      <vt:variant>
        <vt:i4>5</vt:i4>
      </vt:variant>
      <vt:variant>
        <vt:lpwstr>http://www.redcross.org/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Murphy</dc:creator>
  <cp:keywords/>
  <dc:description/>
  <cp:lastModifiedBy>Maximilien Lavigne</cp:lastModifiedBy>
  <cp:revision>31</cp:revision>
  <dcterms:created xsi:type="dcterms:W3CDTF">2024-05-17T07:33:00Z</dcterms:created>
  <dcterms:modified xsi:type="dcterms:W3CDTF">2024-05-31T19:59:00Z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0x010100D6B6717F11070540AB252B6F23BF4F04</vt:lpwstr>
  </property>
  <property fmtid="{D5CDD505-2E9C-101B-9397-08002B2CF9AE}" pid="3" name="MediaServiceImageTags">
    <vt:lpwstr/>
  </property>
  <property fmtid="{D5CDD505-2E9C-101B-9397-08002B2CF9AE}" pid="4" name="_ColorHex">
    <vt:lpwstr/>
  </property>
  <property fmtid="{D5CDD505-2E9C-101B-9397-08002B2CF9AE}" pid="5" name="ComplianceAsset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Emoji">
    <vt:lpwstr/>
  </property>
  <property fmtid="{D5CDD505-2E9C-101B-9397-08002B2CF9AE}" pid="10" name="GrammarlyDocumentId">
    <vt:lpwstr>3c359723564a8864a0438d461828659f66c0f3f1c51d4cb069c5e3dbfdb90b91</vt:lpwstr>
  </property>
</Properties>
</file>